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CC" w:rsidRPr="007E4B94" w:rsidRDefault="00C24ECC" w:rsidP="00C24ECC">
      <w:pPr>
        <w:spacing w:after="0" w:line="240" w:lineRule="auto"/>
        <w:jc w:val="center"/>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Олександрівська загальноосвітня школа</w:t>
      </w:r>
    </w:p>
    <w:p w:rsidR="00C24ECC" w:rsidRPr="007E4B94" w:rsidRDefault="00C24ECC" w:rsidP="00C24ECC">
      <w:pPr>
        <w:spacing w:after="0" w:line="240" w:lineRule="auto"/>
        <w:jc w:val="center"/>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І-ІІІ ступенів</w:t>
      </w:r>
    </w:p>
    <w:p w:rsidR="00C24ECC" w:rsidRPr="007E4B94" w:rsidRDefault="00C24ECC" w:rsidP="00C24ECC">
      <w:pPr>
        <w:spacing w:after="0" w:line="240" w:lineRule="auto"/>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p>
    <w:p w:rsidR="00C24ECC" w:rsidRPr="007E4B94" w:rsidRDefault="00C24ECC" w:rsidP="00C24ECC">
      <w:pPr>
        <w:spacing w:after="0" w:line="240" w:lineRule="auto"/>
        <w:ind w:left="4942" w:firstLine="706"/>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r>
      <w:r w:rsidRPr="007E4B94">
        <w:rPr>
          <w:rFonts w:ascii="Times New Roman" w:eastAsia="Calibri" w:hAnsi="Times New Roman" w:cs="Times New Roman"/>
          <w:sz w:val="24"/>
          <w:szCs w:val="24"/>
          <w:lang w:val="uk-UA"/>
        </w:rPr>
        <w:tab/>
        <w:t xml:space="preserve"> </w:t>
      </w:r>
      <w:r w:rsid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Затверджую</w:t>
      </w:r>
    </w:p>
    <w:p w:rsidR="00C24ECC" w:rsidRPr="007E4B94" w:rsidRDefault="00F372D7" w:rsidP="00F372D7">
      <w:pPr>
        <w:tabs>
          <w:tab w:val="left" w:pos="6690"/>
          <w:tab w:val="right" w:pos="10348"/>
        </w:tabs>
        <w:spacing w:after="0" w:line="240" w:lineRule="auto"/>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 xml:space="preserve">Директор  </w:t>
      </w:r>
      <w:r w:rsidR="00C24ECC" w:rsidRPr="007E4B94">
        <w:rPr>
          <w:rFonts w:ascii="Times New Roman" w:eastAsia="Calibri" w:hAnsi="Times New Roman" w:cs="Times New Roman"/>
          <w:sz w:val="24"/>
          <w:szCs w:val="24"/>
          <w:lang w:val="uk-UA"/>
        </w:rPr>
        <w:t>Олександрівської ЗШ І-ІІІ ст.</w:t>
      </w:r>
    </w:p>
    <w:p w:rsidR="00C24ECC" w:rsidRPr="007E4B94" w:rsidRDefault="00C24ECC" w:rsidP="00C24ECC">
      <w:pPr>
        <w:tabs>
          <w:tab w:val="left" w:pos="11025"/>
          <w:tab w:val="right" w:pos="14570"/>
        </w:tabs>
        <w:spacing w:after="0" w:line="240" w:lineRule="auto"/>
        <w:ind w:left="5664"/>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p>
    <w:p w:rsidR="00C24ECC" w:rsidRPr="007E4B94" w:rsidRDefault="00C24ECC" w:rsidP="00C24ECC">
      <w:pPr>
        <w:tabs>
          <w:tab w:val="left" w:pos="11025"/>
          <w:tab w:val="right" w:pos="14570"/>
        </w:tabs>
        <w:spacing w:after="0" w:line="240" w:lineRule="auto"/>
        <w:ind w:left="5664"/>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________ Н.Глущенко</w:t>
      </w:r>
      <w:r w:rsidRPr="007E4B94">
        <w:rPr>
          <w:rFonts w:ascii="Times New Roman" w:eastAsia="Calibri" w:hAnsi="Times New Roman" w:cs="Times New Roman"/>
          <w:sz w:val="24"/>
          <w:szCs w:val="24"/>
          <w:lang w:val="uk-UA"/>
        </w:rPr>
        <w:tab/>
        <w:t xml:space="preserve">                                                                                        </w:t>
      </w:r>
    </w:p>
    <w:p w:rsidR="00C24ECC" w:rsidRPr="007E4B94" w:rsidRDefault="00C24ECC" w:rsidP="00C24ECC">
      <w:pPr>
        <w:tabs>
          <w:tab w:val="left" w:pos="10950"/>
          <w:tab w:val="right" w:pos="14570"/>
        </w:tabs>
        <w:spacing w:after="0" w:line="240" w:lineRule="auto"/>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p>
    <w:p w:rsidR="00C24ECC" w:rsidRPr="007E4B94" w:rsidRDefault="00C24ECC" w:rsidP="00C24ECC">
      <w:pPr>
        <w:tabs>
          <w:tab w:val="left" w:pos="10950"/>
          <w:tab w:val="right" w:pos="14570"/>
        </w:tabs>
        <w:spacing w:after="0" w:line="240" w:lineRule="auto"/>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«______»___________2020 року</w:t>
      </w:r>
      <w:r w:rsidRPr="007E4B94">
        <w:rPr>
          <w:rFonts w:ascii="Times New Roman" w:eastAsia="Calibri" w:hAnsi="Times New Roman" w:cs="Times New Roman"/>
          <w:sz w:val="24"/>
          <w:szCs w:val="24"/>
          <w:lang w:val="uk-UA"/>
        </w:rPr>
        <w:tab/>
        <w:t xml:space="preserve">                                                                                       </w:t>
      </w:r>
    </w:p>
    <w:p w:rsidR="00C24ECC" w:rsidRPr="00C24ECC" w:rsidRDefault="00C24ECC" w:rsidP="00C24ECC">
      <w:pPr>
        <w:spacing w:after="0" w:line="240" w:lineRule="auto"/>
        <w:jc w:val="right"/>
        <w:rPr>
          <w:rFonts w:ascii="Calibri" w:eastAsia="Calibri" w:hAnsi="Calibri" w:cs="Times New Roman"/>
          <w:lang w:val="uk-UA"/>
        </w:rPr>
      </w:pPr>
      <w:r w:rsidRPr="00C24ECC">
        <w:rPr>
          <w:rFonts w:ascii="Calibri" w:eastAsia="Calibri" w:hAnsi="Calibri" w:cs="Times New Roman"/>
          <w:lang w:val="uk-UA"/>
        </w:rPr>
        <w:t xml:space="preserve">                                                                                                                                                                                                  </w:t>
      </w:r>
    </w:p>
    <w:p w:rsidR="00C24ECC" w:rsidRPr="00C24ECC" w:rsidRDefault="00C24ECC" w:rsidP="00C24ECC">
      <w:pPr>
        <w:spacing w:after="0" w:line="240" w:lineRule="auto"/>
        <w:jc w:val="right"/>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b/>
          <w:sz w:val="56"/>
          <w:szCs w:val="56"/>
          <w:lang w:val="uk-UA"/>
        </w:rPr>
      </w:pPr>
    </w:p>
    <w:p w:rsidR="00C24ECC" w:rsidRDefault="00C24ECC" w:rsidP="00C24ECC">
      <w:pPr>
        <w:spacing w:after="0" w:line="240" w:lineRule="auto"/>
        <w:rPr>
          <w:rFonts w:ascii="Calibri" w:eastAsia="Calibri" w:hAnsi="Calibri" w:cs="Times New Roman"/>
          <w:b/>
          <w:sz w:val="56"/>
          <w:szCs w:val="56"/>
          <w:lang w:val="uk-UA"/>
        </w:rPr>
      </w:pPr>
    </w:p>
    <w:p w:rsidR="00C24ECC" w:rsidRPr="00C24ECC" w:rsidRDefault="00C24ECC" w:rsidP="00C24ECC">
      <w:pPr>
        <w:spacing w:after="0" w:line="240" w:lineRule="auto"/>
        <w:rPr>
          <w:rFonts w:ascii="Calibri" w:eastAsia="Calibri" w:hAnsi="Calibri" w:cs="Times New Roman"/>
          <w:b/>
          <w:sz w:val="56"/>
          <w:szCs w:val="56"/>
          <w:lang w:val="uk-UA"/>
        </w:rPr>
      </w:pPr>
    </w:p>
    <w:p w:rsidR="00C24ECC" w:rsidRPr="00C24ECC" w:rsidRDefault="00C24ECC" w:rsidP="00C24ECC">
      <w:pPr>
        <w:spacing w:after="0" w:line="240" w:lineRule="auto"/>
        <w:jc w:val="center"/>
        <w:rPr>
          <w:rFonts w:ascii="Monotype Corsiva" w:eastAsia="Calibri" w:hAnsi="Monotype Corsiva" w:cs="Times New Roman"/>
          <w:b/>
          <w:color w:val="1F497D"/>
          <w:sz w:val="144"/>
          <w:szCs w:val="144"/>
        </w:rPr>
      </w:pPr>
      <w:r w:rsidRPr="00C24ECC">
        <w:rPr>
          <w:rFonts w:ascii="Monotype Corsiva" w:eastAsia="Calibri" w:hAnsi="Monotype Corsiva" w:cs="Times New Roman"/>
          <w:b/>
          <w:color w:val="1F497D"/>
          <w:sz w:val="144"/>
          <w:szCs w:val="144"/>
          <w:lang w:val="uk-UA"/>
        </w:rPr>
        <w:t>План виховної роботи</w:t>
      </w:r>
    </w:p>
    <w:p w:rsidR="00C24ECC" w:rsidRPr="00C24ECC" w:rsidRDefault="00C24ECC" w:rsidP="00C24ECC">
      <w:pPr>
        <w:spacing w:after="0" w:line="240" w:lineRule="auto"/>
        <w:jc w:val="center"/>
        <w:rPr>
          <w:rFonts w:ascii="Monotype Corsiva" w:eastAsia="Calibri" w:hAnsi="Monotype Corsiva" w:cs="Times New Roman"/>
          <w:b/>
          <w:color w:val="1F497D"/>
          <w:sz w:val="96"/>
          <w:szCs w:val="96"/>
          <w:lang w:val="uk-UA"/>
        </w:rPr>
      </w:pPr>
      <w:r>
        <w:rPr>
          <w:rFonts w:ascii="Monotype Corsiva" w:eastAsia="Calibri" w:hAnsi="Monotype Corsiva" w:cs="Times New Roman"/>
          <w:b/>
          <w:color w:val="1F497D"/>
          <w:sz w:val="96"/>
          <w:szCs w:val="96"/>
          <w:lang w:val="uk-UA"/>
        </w:rPr>
        <w:t>на 2020</w:t>
      </w:r>
      <w:r w:rsidRPr="00C24ECC">
        <w:rPr>
          <w:rFonts w:ascii="Monotype Corsiva" w:eastAsia="Calibri" w:hAnsi="Monotype Corsiva" w:cs="Times New Roman"/>
          <w:b/>
          <w:color w:val="1F497D"/>
          <w:sz w:val="96"/>
          <w:szCs w:val="96"/>
          <w:lang w:val="uk-UA"/>
        </w:rPr>
        <w:t>-20</w:t>
      </w:r>
      <w:r>
        <w:rPr>
          <w:rFonts w:ascii="Monotype Corsiva" w:eastAsia="Calibri" w:hAnsi="Monotype Corsiva" w:cs="Times New Roman"/>
          <w:b/>
          <w:color w:val="1F497D"/>
          <w:sz w:val="96"/>
          <w:szCs w:val="96"/>
          <w:lang w:val="uk-UA"/>
        </w:rPr>
        <w:t>21</w:t>
      </w:r>
      <w:r w:rsidRPr="00C24ECC">
        <w:rPr>
          <w:rFonts w:ascii="Monotype Corsiva" w:eastAsia="Calibri" w:hAnsi="Monotype Corsiva" w:cs="Times New Roman"/>
          <w:b/>
          <w:color w:val="1F497D"/>
          <w:sz w:val="96"/>
          <w:szCs w:val="96"/>
          <w:lang w:val="uk-UA"/>
        </w:rPr>
        <w:t xml:space="preserve"> </w:t>
      </w:r>
      <w:proofErr w:type="spellStart"/>
      <w:r w:rsidRPr="00C24ECC">
        <w:rPr>
          <w:rFonts w:ascii="Monotype Corsiva" w:eastAsia="Calibri" w:hAnsi="Monotype Corsiva" w:cs="Times New Roman"/>
          <w:b/>
          <w:color w:val="1F497D"/>
          <w:sz w:val="96"/>
          <w:szCs w:val="96"/>
          <w:lang w:val="uk-UA"/>
        </w:rPr>
        <w:t>н.р</w:t>
      </w:r>
      <w:proofErr w:type="spellEnd"/>
      <w:r w:rsidRPr="00C24ECC">
        <w:rPr>
          <w:rFonts w:ascii="Monotype Corsiva" w:eastAsia="Calibri" w:hAnsi="Monotype Corsiva" w:cs="Times New Roman"/>
          <w:b/>
          <w:color w:val="1F497D"/>
          <w:sz w:val="96"/>
          <w:szCs w:val="96"/>
          <w:lang w:val="uk-UA"/>
        </w:rPr>
        <w:t>.</w:t>
      </w: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Default="00C24ECC" w:rsidP="00C24ECC">
      <w:pPr>
        <w:spacing w:after="0" w:line="240" w:lineRule="auto"/>
        <w:rPr>
          <w:rFonts w:ascii="Calibri" w:eastAsia="Calibri" w:hAnsi="Calibri" w:cs="Times New Roman"/>
          <w:lang w:val="uk-UA"/>
        </w:rPr>
      </w:pPr>
    </w:p>
    <w:p w:rsidR="00C24ECC" w:rsidRPr="00C24ECC" w:rsidRDefault="00C24ECC" w:rsidP="00C24ECC">
      <w:pPr>
        <w:spacing w:after="0" w:line="240" w:lineRule="auto"/>
        <w:rPr>
          <w:rFonts w:ascii="Calibri" w:eastAsia="Calibri" w:hAnsi="Calibri" w:cs="Times New Roman"/>
          <w:lang w:val="uk-UA"/>
        </w:rPr>
      </w:pPr>
    </w:p>
    <w:p w:rsidR="00C24ECC" w:rsidRPr="00C24ECC" w:rsidRDefault="00C24ECC" w:rsidP="00C24ECC">
      <w:pPr>
        <w:spacing w:after="0" w:line="240" w:lineRule="auto"/>
        <w:rPr>
          <w:rFonts w:ascii="Calibri" w:eastAsia="Calibri" w:hAnsi="Calibri" w:cs="Times New Roman"/>
          <w:noProof/>
          <w:lang w:val="uk-UA"/>
        </w:rPr>
      </w:pPr>
    </w:p>
    <w:p w:rsidR="00C24ECC" w:rsidRPr="00C24ECC" w:rsidRDefault="00C24ECC" w:rsidP="00C24ECC">
      <w:pPr>
        <w:spacing w:after="0" w:line="240" w:lineRule="auto"/>
        <w:jc w:val="center"/>
        <w:rPr>
          <w:rFonts w:ascii="Times New Roman" w:eastAsia="Calibri" w:hAnsi="Times New Roman" w:cs="Times New Roman"/>
          <w:sz w:val="28"/>
          <w:szCs w:val="28"/>
          <w:lang w:val="uk-UA"/>
        </w:rPr>
      </w:pPr>
    </w:p>
    <w:p w:rsidR="00C24ECC" w:rsidRPr="00C24ECC" w:rsidRDefault="00C24ECC" w:rsidP="00C24ECC">
      <w:pPr>
        <w:spacing w:after="0" w:line="240" w:lineRule="auto"/>
        <w:jc w:val="center"/>
        <w:rPr>
          <w:rFonts w:ascii="Times New Roman" w:eastAsia="Calibri" w:hAnsi="Times New Roman" w:cs="Times New Roman"/>
          <w:sz w:val="28"/>
          <w:szCs w:val="28"/>
          <w:lang w:val="uk-UA"/>
        </w:rPr>
      </w:pPr>
    </w:p>
    <w:p w:rsidR="00C24ECC" w:rsidRPr="00C24ECC" w:rsidRDefault="00C24ECC" w:rsidP="00C24ECC">
      <w:pPr>
        <w:spacing w:after="0" w:line="240" w:lineRule="auto"/>
        <w:jc w:val="center"/>
        <w:rPr>
          <w:rFonts w:ascii="Times New Roman" w:eastAsia="Calibri" w:hAnsi="Times New Roman" w:cs="Times New Roman"/>
          <w:sz w:val="28"/>
          <w:szCs w:val="28"/>
          <w:lang w:val="uk-UA"/>
        </w:rPr>
      </w:pPr>
    </w:p>
    <w:p w:rsidR="00C24ECC" w:rsidRPr="007E4B94" w:rsidRDefault="00C24ECC" w:rsidP="00C24ECC">
      <w:pPr>
        <w:spacing w:after="0" w:line="240" w:lineRule="auto"/>
        <w:jc w:val="center"/>
        <w:rPr>
          <w:rFonts w:ascii="Times New Roman" w:eastAsia="Calibri" w:hAnsi="Times New Roman" w:cs="Times New Roman"/>
          <w:sz w:val="24"/>
          <w:szCs w:val="24"/>
          <w:lang w:val="uk-UA"/>
        </w:rPr>
      </w:pPr>
      <w:r w:rsidRPr="007E4B94">
        <w:rPr>
          <w:rFonts w:ascii="Times New Roman" w:eastAsia="Andale Sans UI" w:hAnsi="Times New Roman" w:cs="Times New Roman"/>
          <w:noProof/>
          <w:kern w:val="1"/>
          <w:sz w:val="24"/>
          <w:szCs w:val="24"/>
          <w:lang w:eastAsia="ru-RU"/>
        </w:rPr>
        <w:lastRenderedPageBreak/>
        <w:drawing>
          <wp:anchor distT="0" distB="0" distL="114300" distR="114300" simplePos="0" relativeHeight="251659264" behindDoc="1" locked="0" layoutInCell="1" allowOverlap="1">
            <wp:simplePos x="0" y="0"/>
            <wp:positionH relativeFrom="column">
              <wp:posOffset>-386009</wp:posOffset>
            </wp:positionH>
            <wp:positionV relativeFrom="paragraph">
              <wp:posOffset>-445770</wp:posOffset>
            </wp:positionV>
            <wp:extent cx="2187896" cy="1899138"/>
            <wp:effectExtent l="0" t="0" r="3175" b="6350"/>
            <wp:wrapNone/>
            <wp:docPr id="1" name="Рисунок 1" descr="Описание: http://www.ovpu.karo.net.ua/images/fon/vyh_p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ovpu.karo.net.ua/images/fon/vyh_pln.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6018" cy="1897508"/>
                    </a:xfrm>
                    <a:prstGeom prst="rect">
                      <a:avLst/>
                    </a:prstGeom>
                    <a:noFill/>
                    <a:ln>
                      <a:noFill/>
                    </a:ln>
                  </pic:spPr>
                </pic:pic>
              </a:graphicData>
            </a:graphic>
          </wp:anchor>
        </w:drawing>
      </w:r>
      <w:r w:rsidRPr="007E4B94">
        <w:rPr>
          <w:rFonts w:ascii="Times New Roman" w:eastAsia="Calibri" w:hAnsi="Times New Roman" w:cs="Times New Roman"/>
          <w:sz w:val="24"/>
          <w:szCs w:val="24"/>
          <w:lang w:val="uk-UA"/>
        </w:rPr>
        <w:t>ВСТУП</w:t>
      </w:r>
    </w:p>
    <w:p w:rsid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3B2C7A"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rPr>
        <w:t xml:space="preserve">В </w:t>
      </w:r>
      <w:proofErr w:type="spellStart"/>
      <w:r w:rsidRPr="007E4B94">
        <w:rPr>
          <w:rFonts w:ascii="Times New Roman" w:eastAsia="Calibri" w:hAnsi="Times New Roman" w:cs="Times New Roman"/>
          <w:sz w:val="24"/>
          <w:szCs w:val="24"/>
        </w:rPr>
        <w:t>Україні</w:t>
      </w:r>
      <w:proofErr w:type="spellEnd"/>
      <w:r w:rsidRPr="007E4B94">
        <w:rPr>
          <w:rFonts w:ascii="Times New Roman" w:eastAsia="Calibri" w:hAnsi="Times New Roman" w:cs="Times New Roman"/>
          <w:sz w:val="24"/>
          <w:szCs w:val="24"/>
        </w:rPr>
        <w:t xml:space="preserve">, як </w:t>
      </w:r>
      <w:proofErr w:type="spellStart"/>
      <w:r w:rsidRPr="007E4B94">
        <w:rPr>
          <w:rFonts w:ascii="Times New Roman" w:eastAsia="Calibri" w:hAnsi="Times New Roman" w:cs="Times New Roman"/>
          <w:sz w:val="24"/>
          <w:szCs w:val="24"/>
        </w:rPr>
        <w:t>і</w:t>
      </w:r>
      <w:proofErr w:type="spellEnd"/>
      <w:r w:rsidRPr="007E4B94">
        <w:rPr>
          <w:rFonts w:ascii="Times New Roman" w:eastAsia="Calibri" w:hAnsi="Times New Roman" w:cs="Times New Roman"/>
          <w:sz w:val="24"/>
          <w:szCs w:val="24"/>
        </w:rPr>
        <w:t xml:space="preserve"> в </w:t>
      </w:r>
      <w:proofErr w:type="spellStart"/>
      <w:r w:rsidRPr="007E4B94">
        <w:rPr>
          <w:rFonts w:ascii="Times New Roman" w:eastAsia="Calibri" w:hAnsi="Times New Roman" w:cs="Times New Roman"/>
          <w:sz w:val="24"/>
          <w:szCs w:val="24"/>
        </w:rPr>
        <w:t>інших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країнах</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св</w:t>
      </w:r>
      <w:proofErr w:type="gramEnd"/>
      <w:r w:rsidRPr="007E4B94">
        <w:rPr>
          <w:rFonts w:ascii="Times New Roman" w:eastAsia="Calibri" w:hAnsi="Times New Roman" w:cs="Times New Roman"/>
          <w:sz w:val="24"/>
          <w:szCs w:val="24"/>
        </w:rPr>
        <w:t>іту</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склалася</w:t>
      </w:r>
      <w:proofErr w:type="spellEnd"/>
      <w:r w:rsidRPr="007E4B94">
        <w:rPr>
          <w:rFonts w:ascii="Times New Roman" w:eastAsia="Calibri" w:hAnsi="Times New Roman" w:cs="Times New Roman"/>
          <w:sz w:val="24"/>
          <w:szCs w:val="24"/>
        </w:rPr>
        <w:t xml:space="preserve"> система </w:t>
      </w:r>
      <w:r w:rsidR="003B2C7A" w:rsidRPr="007E4B94">
        <w:rPr>
          <w:rFonts w:ascii="Times New Roman" w:eastAsia="Calibri" w:hAnsi="Times New Roman" w:cs="Times New Roman"/>
          <w:sz w:val="24"/>
          <w:szCs w:val="24"/>
          <w:lang w:val="uk-UA"/>
        </w:rPr>
        <w:t xml:space="preserve">                                          </w:t>
      </w:r>
    </w:p>
    <w:p w:rsidR="00C24ECC" w:rsidRPr="007E4B94" w:rsidRDefault="007E4B94" w:rsidP="00C24EC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00C24ECC" w:rsidRPr="007E4B94">
        <w:rPr>
          <w:rFonts w:ascii="Times New Roman" w:eastAsia="Calibri" w:hAnsi="Times New Roman" w:cs="Times New Roman"/>
          <w:sz w:val="24"/>
          <w:szCs w:val="24"/>
        </w:rPr>
        <w:t>виховання</w:t>
      </w:r>
      <w:proofErr w:type="spellEnd"/>
      <w:r w:rsidR="00C24ECC" w:rsidRPr="007E4B94">
        <w:rPr>
          <w:rFonts w:ascii="Times New Roman" w:eastAsia="Calibri" w:hAnsi="Times New Roman" w:cs="Times New Roman"/>
          <w:sz w:val="24"/>
          <w:szCs w:val="24"/>
        </w:rPr>
        <w:t xml:space="preserve">, </w:t>
      </w:r>
      <w:proofErr w:type="gramStart"/>
      <w:r w:rsidR="00C24ECC" w:rsidRPr="007E4B94">
        <w:rPr>
          <w:rFonts w:ascii="Times New Roman" w:eastAsia="Calibri" w:hAnsi="Times New Roman" w:cs="Times New Roman"/>
          <w:sz w:val="24"/>
          <w:szCs w:val="24"/>
        </w:rPr>
        <w:t>в</w:t>
      </w:r>
      <w:proofErr w:type="gramEnd"/>
      <w:r w:rsidR="00C24ECC" w:rsidRPr="007E4B94">
        <w:rPr>
          <w:rFonts w:ascii="Times New Roman" w:eastAsia="Calibri" w:hAnsi="Times New Roman" w:cs="Times New Roman"/>
          <w:sz w:val="24"/>
          <w:szCs w:val="24"/>
        </w:rPr>
        <w:t xml:space="preserve"> </w:t>
      </w:r>
      <w:proofErr w:type="spellStart"/>
      <w:r w:rsidR="00C24ECC" w:rsidRPr="007E4B94">
        <w:rPr>
          <w:rFonts w:ascii="Times New Roman" w:eastAsia="Calibri" w:hAnsi="Times New Roman" w:cs="Times New Roman"/>
          <w:sz w:val="24"/>
          <w:szCs w:val="24"/>
        </w:rPr>
        <w:t>якій</w:t>
      </w:r>
      <w:proofErr w:type="spellEnd"/>
      <w:r w:rsidR="00C24ECC" w:rsidRPr="007E4B94">
        <w:rPr>
          <w:rFonts w:ascii="Times New Roman" w:eastAsia="Calibri" w:hAnsi="Times New Roman" w:cs="Times New Roman"/>
          <w:sz w:val="24"/>
          <w:szCs w:val="24"/>
        </w:rPr>
        <w:t xml:space="preserve"> </w:t>
      </w:r>
      <w:proofErr w:type="spellStart"/>
      <w:r w:rsidR="00C24ECC" w:rsidRPr="007E4B94">
        <w:rPr>
          <w:rFonts w:ascii="Times New Roman" w:eastAsia="Calibri" w:hAnsi="Times New Roman" w:cs="Times New Roman"/>
          <w:sz w:val="24"/>
          <w:szCs w:val="24"/>
        </w:rPr>
        <w:t>втілилася</w:t>
      </w:r>
      <w:proofErr w:type="spellEnd"/>
      <w:r w:rsidR="00C24ECC" w:rsidRPr="007E4B94">
        <w:rPr>
          <w:rFonts w:ascii="Times New Roman" w:eastAsia="Calibri" w:hAnsi="Times New Roman" w:cs="Times New Roman"/>
          <w:sz w:val="24"/>
          <w:szCs w:val="24"/>
        </w:rPr>
        <w:t xml:space="preserve"> </w:t>
      </w:r>
      <w:proofErr w:type="spellStart"/>
      <w:r w:rsidR="00C24ECC" w:rsidRPr="007E4B94">
        <w:rPr>
          <w:rFonts w:ascii="Times New Roman" w:eastAsia="Calibri" w:hAnsi="Times New Roman" w:cs="Times New Roman"/>
          <w:sz w:val="24"/>
          <w:szCs w:val="24"/>
        </w:rPr>
        <w:t>самобутність</w:t>
      </w:r>
      <w:proofErr w:type="spellEnd"/>
      <w:r w:rsidR="00C24ECC" w:rsidRPr="007E4B94">
        <w:rPr>
          <w:rFonts w:ascii="Times New Roman" w:eastAsia="Calibri" w:hAnsi="Times New Roman" w:cs="Times New Roman"/>
          <w:sz w:val="24"/>
          <w:szCs w:val="24"/>
        </w:rPr>
        <w:t xml:space="preserve"> </w:t>
      </w:r>
      <w:r w:rsidR="003B2C7A" w:rsidRPr="007E4B94">
        <w:rPr>
          <w:rFonts w:ascii="Times New Roman" w:eastAsia="Calibri" w:hAnsi="Times New Roman" w:cs="Times New Roman"/>
          <w:sz w:val="24"/>
          <w:szCs w:val="24"/>
          <w:lang w:val="uk-UA"/>
        </w:rPr>
        <w:t xml:space="preserve"> </w:t>
      </w:r>
      <w:r w:rsidR="00C24ECC" w:rsidRPr="007E4B94">
        <w:rPr>
          <w:rFonts w:ascii="Times New Roman" w:eastAsia="Calibri" w:hAnsi="Times New Roman" w:cs="Times New Roman"/>
          <w:sz w:val="24"/>
          <w:szCs w:val="24"/>
          <w:lang w:val="uk-UA"/>
        </w:rPr>
        <w:t>н</w:t>
      </w:r>
      <w:proofErr w:type="spellStart"/>
      <w:r w:rsidR="00C24ECC" w:rsidRPr="007E4B94">
        <w:rPr>
          <w:rFonts w:ascii="Times New Roman" w:eastAsia="Calibri" w:hAnsi="Times New Roman" w:cs="Times New Roman"/>
          <w:sz w:val="24"/>
          <w:szCs w:val="24"/>
        </w:rPr>
        <w:t>ароду</w:t>
      </w:r>
      <w:proofErr w:type="spellEnd"/>
      <w:r w:rsidR="00C24ECC" w:rsidRPr="007E4B94">
        <w:rPr>
          <w:rFonts w:ascii="Times New Roman" w:eastAsia="Calibri" w:hAnsi="Times New Roman" w:cs="Times New Roman"/>
          <w:sz w:val="24"/>
          <w:szCs w:val="24"/>
          <w:lang w:val="uk-UA"/>
        </w:rPr>
        <w:t>.</w:t>
      </w:r>
    </w:p>
    <w:p w:rsidR="003B2C7A"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3B2C7A" w:rsidRPr="007E4B94">
        <w:rPr>
          <w:rFonts w:ascii="Times New Roman" w:eastAsia="Calibri" w:hAnsi="Times New Roman" w:cs="Times New Roman"/>
          <w:sz w:val="24"/>
          <w:szCs w:val="24"/>
          <w:lang w:val="uk-UA"/>
        </w:rPr>
        <w:t xml:space="preserve">  </w:t>
      </w:r>
      <w:proofErr w:type="spellStart"/>
      <w:r w:rsidRPr="007E4B94">
        <w:rPr>
          <w:rFonts w:ascii="Times New Roman" w:eastAsia="Calibri" w:hAnsi="Times New Roman" w:cs="Times New Roman"/>
          <w:sz w:val="24"/>
          <w:szCs w:val="24"/>
        </w:rPr>
        <w:t>Нині</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п</w:t>
      </w:r>
      <w:proofErr w:type="gramEnd"/>
      <w:r w:rsidRPr="007E4B94">
        <w:rPr>
          <w:rFonts w:ascii="Times New Roman" w:eastAsia="Calibri" w:hAnsi="Times New Roman" w:cs="Times New Roman"/>
          <w:sz w:val="24"/>
          <w:szCs w:val="24"/>
        </w:rPr>
        <w:t>ід</w:t>
      </w:r>
      <w:proofErr w:type="spellEnd"/>
      <w:r w:rsidRPr="007E4B94">
        <w:rPr>
          <w:rFonts w:ascii="Times New Roman" w:eastAsia="Calibri" w:hAnsi="Times New Roman" w:cs="Times New Roman"/>
          <w:sz w:val="24"/>
          <w:szCs w:val="24"/>
        </w:rPr>
        <w:t xml:space="preserve"> </w:t>
      </w:r>
      <w:r w:rsidRPr="007E4B94">
        <w:rPr>
          <w:rFonts w:ascii="Times New Roman" w:eastAsia="Calibri" w:hAnsi="Times New Roman" w:cs="Times New Roman"/>
          <w:sz w:val="24"/>
          <w:szCs w:val="24"/>
          <w:lang w:val="uk-UA"/>
        </w:rPr>
        <w:t xml:space="preserve"> впливом національно – виховних традицій </w:t>
      </w:r>
      <w:r w:rsidR="003B2C7A" w:rsidRPr="007E4B94">
        <w:rPr>
          <w:rFonts w:ascii="Times New Roman" w:eastAsia="Calibri" w:hAnsi="Times New Roman" w:cs="Times New Roman"/>
          <w:sz w:val="24"/>
          <w:szCs w:val="24"/>
          <w:lang w:val="uk-UA"/>
        </w:rPr>
        <w:t xml:space="preserve"> </w:t>
      </w:r>
    </w:p>
    <w:p w:rsidR="00C24ECC" w:rsidRPr="007E4B94" w:rsidRDefault="003B2C7A" w:rsidP="003B2C7A">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C24ECC" w:rsidRPr="007E4B94">
        <w:rPr>
          <w:rFonts w:ascii="Times New Roman" w:eastAsia="Calibri" w:hAnsi="Times New Roman" w:cs="Times New Roman"/>
          <w:sz w:val="24"/>
          <w:szCs w:val="24"/>
          <w:lang w:val="uk-UA"/>
        </w:rPr>
        <w:t xml:space="preserve">народу   поступово  відроджується  </w:t>
      </w:r>
      <w:r w:rsidRPr="007E4B94">
        <w:rPr>
          <w:rFonts w:ascii="Times New Roman" w:eastAsia="Calibri" w:hAnsi="Times New Roman" w:cs="Times New Roman"/>
          <w:sz w:val="24"/>
          <w:szCs w:val="24"/>
          <w:lang w:val="uk-UA"/>
        </w:rPr>
        <w:t>національна система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виховання, функціонування якої відповідає таким реаліям сьогодення, як перехід України на ринкову економіку, відродження в усіх сферах життя українського суспільства і процес розбудови незалежної держави. Концепція громадянського виховання, Концепція національного виховання, закон України «Про загальну середню освіту», Національна доктрина освіти у двадцять першому столітті головною метою виховання на сучасному етапі бачить передачу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громадянина України, які включають в себе національну самосвідомість, розвинену духовність, моральну, художньо – естетичну, екологічну, правову, трудову і фізичну культуру, розвиток здібностей і талантів. </w:t>
      </w:r>
      <w:r w:rsidRPr="007E4B94">
        <w:rPr>
          <w:rFonts w:ascii="Times New Roman" w:eastAsia="Calibri" w:hAnsi="Times New Roman" w:cs="Times New Roman"/>
          <w:sz w:val="24"/>
          <w:szCs w:val="24"/>
        </w:rPr>
        <w:t xml:space="preserve">Головна мета </w:t>
      </w:r>
      <w:proofErr w:type="spellStart"/>
      <w:r w:rsidRPr="007E4B94">
        <w:rPr>
          <w:rFonts w:ascii="Times New Roman" w:eastAsia="Calibri" w:hAnsi="Times New Roman" w:cs="Times New Roman"/>
          <w:sz w:val="24"/>
          <w:szCs w:val="24"/>
        </w:rPr>
        <w:t>школи</w:t>
      </w:r>
      <w:proofErr w:type="spellEnd"/>
      <w:r w:rsidRPr="007E4B94">
        <w:rPr>
          <w:rFonts w:ascii="Times New Roman" w:eastAsia="Calibri" w:hAnsi="Times New Roman" w:cs="Times New Roman"/>
          <w:sz w:val="24"/>
          <w:szCs w:val="24"/>
        </w:rPr>
        <w:t xml:space="preserve"> – </w:t>
      </w:r>
      <w:proofErr w:type="spellStart"/>
      <w:r w:rsidRPr="007E4B94">
        <w:rPr>
          <w:rFonts w:ascii="Times New Roman" w:eastAsia="Calibri" w:hAnsi="Times New Roman" w:cs="Times New Roman"/>
          <w:sz w:val="24"/>
          <w:szCs w:val="24"/>
        </w:rPr>
        <w:t>формування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розвиток</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високоінтелектуальної</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св</w:t>
      </w:r>
      <w:proofErr w:type="gramEnd"/>
      <w:r w:rsidRPr="007E4B94">
        <w:rPr>
          <w:rFonts w:ascii="Times New Roman" w:eastAsia="Calibri" w:hAnsi="Times New Roman" w:cs="Times New Roman"/>
          <w:sz w:val="24"/>
          <w:szCs w:val="24"/>
        </w:rPr>
        <w:t>ідомої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особистості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громадянською</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позицією</w:t>
      </w:r>
      <w:proofErr w:type="spellEnd"/>
      <w:r w:rsidRPr="007E4B94">
        <w:rPr>
          <w:rFonts w:ascii="Times New Roman" w:eastAsia="Calibri" w:hAnsi="Times New Roman" w:cs="Times New Roman"/>
          <w:sz w:val="24"/>
          <w:szCs w:val="24"/>
        </w:rPr>
        <w:t xml:space="preserve">, готовою до конкурентного </w:t>
      </w:r>
      <w:proofErr w:type="spellStart"/>
      <w:r w:rsidRPr="007E4B94">
        <w:rPr>
          <w:rFonts w:ascii="Times New Roman" w:eastAsia="Calibri" w:hAnsi="Times New Roman" w:cs="Times New Roman"/>
          <w:sz w:val="24"/>
          <w:szCs w:val="24"/>
        </w:rPr>
        <w:t>вибору</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свого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місця</w:t>
      </w:r>
      <w:proofErr w:type="spellEnd"/>
      <w:r w:rsidRPr="007E4B94">
        <w:rPr>
          <w:rFonts w:ascii="Times New Roman" w:eastAsia="Calibri" w:hAnsi="Times New Roman" w:cs="Times New Roman"/>
          <w:sz w:val="24"/>
          <w:szCs w:val="24"/>
        </w:rPr>
        <w:t xml:space="preserve"> в </w:t>
      </w:r>
      <w:proofErr w:type="spellStart"/>
      <w:r w:rsidRPr="007E4B94">
        <w:rPr>
          <w:rFonts w:ascii="Times New Roman" w:eastAsia="Calibri" w:hAnsi="Times New Roman" w:cs="Times New Roman"/>
          <w:sz w:val="24"/>
          <w:szCs w:val="24"/>
        </w:rPr>
        <w:t>житті</w:t>
      </w:r>
      <w:proofErr w:type="spellEnd"/>
      <w:r w:rsidRPr="007E4B94">
        <w:rPr>
          <w:rFonts w:ascii="Times New Roman" w:eastAsia="Calibri" w:hAnsi="Times New Roman" w:cs="Times New Roman"/>
          <w:sz w:val="24"/>
          <w:szCs w:val="24"/>
        </w:rPr>
        <w:t xml:space="preserve">. Над </w:t>
      </w:r>
      <w:proofErr w:type="spellStart"/>
      <w:r w:rsidRPr="007E4B94">
        <w:rPr>
          <w:rFonts w:ascii="Times New Roman" w:eastAsia="Calibri" w:hAnsi="Times New Roman" w:cs="Times New Roman"/>
          <w:sz w:val="24"/>
          <w:szCs w:val="24"/>
        </w:rPr>
        <w:t>реалізацією</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цих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завдань</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працюватиме</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педагогічний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колектив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протягом</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навчального</w:t>
      </w:r>
      <w:proofErr w:type="spellEnd"/>
      <w:r w:rsidRPr="007E4B94">
        <w:rPr>
          <w:rFonts w:ascii="Times New Roman" w:eastAsia="Calibri" w:hAnsi="Times New Roman" w:cs="Times New Roman"/>
          <w:sz w:val="24"/>
          <w:szCs w:val="24"/>
        </w:rPr>
        <w:t xml:space="preserve"> року. </w:t>
      </w:r>
      <w:proofErr w:type="spellStart"/>
      <w:r w:rsidRPr="007E4B94">
        <w:rPr>
          <w:rFonts w:ascii="Times New Roman" w:eastAsia="Calibri" w:hAnsi="Times New Roman" w:cs="Times New Roman"/>
          <w:sz w:val="24"/>
          <w:szCs w:val="24"/>
        </w:rPr>
        <w:t>Виконуючи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ці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завдання</w:t>
      </w:r>
      <w:proofErr w:type="spellEnd"/>
      <w:r w:rsidRPr="007E4B94">
        <w:rPr>
          <w:rFonts w:ascii="Times New Roman" w:eastAsia="Calibri" w:hAnsi="Times New Roman" w:cs="Times New Roman"/>
          <w:sz w:val="24"/>
          <w:szCs w:val="24"/>
        </w:rPr>
        <w:t xml:space="preserve"> педагоги </w:t>
      </w:r>
      <w:proofErr w:type="spellStart"/>
      <w:r w:rsidRPr="007E4B94">
        <w:rPr>
          <w:rFonts w:ascii="Times New Roman" w:eastAsia="Calibri" w:hAnsi="Times New Roman" w:cs="Times New Roman"/>
          <w:sz w:val="24"/>
          <w:szCs w:val="24"/>
        </w:rPr>
        <w:t>використовуватимуть</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р</w:t>
      </w:r>
      <w:proofErr w:type="gramEnd"/>
      <w:r w:rsidRPr="007E4B94">
        <w:rPr>
          <w:rFonts w:ascii="Times New Roman" w:eastAsia="Calibri" w:hAnsi="Times New Roman" w:cs="Times New Roman"/>
          <w:sz w:val="24"/>
          <w:szCs w:val="24"/>
        </w:rPr>
        <w:t>ізноманітні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форми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методи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роботи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екскурсії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конкурси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турніри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w:t>
      </w:r>
      <w:proofErr w:type="spellEnd"/>
      <w:r w:rsidRPr="007E4B94">
        <w:rPr>
          <w:rFonts w:ascii="Times New Roman" w:eastAsia="Calibri" w:hAnsi="Times New Roman" w:cs="Times New Roman"/>
          <w:sz w:val="24"/>
          <w:szCs w:val="24"/>
        </w:rPr>
        <w:t xml:space="preserve"> т. д. </w:t>
      </w:r>
      <w:r w:rsidRPr="007E4B94">
        <w:rPr>
          <w:rFonts w:ascii="Times New Roman" w:eastAsia="Calibri" w:hAnsi="Times New Roman" w:cs="Times New Roman"/>
          <w:sz w:val="24"/>
          <w:szCs w:val="24"/>
          <w:lang w:val="uk-UA"/>
        </w:rPr>
        <w:t xml:space="preserve">   </w:t>
      </w:r>
    </w:p>
    <w:p w:rsidR="00C24ECC" w:rsidRPr="007E4B94" w:rsidRDefault="00C24ECC" w:rsidP="00C24ECC">
      <w:pPr>
        <w:spacing w:after="0" w:line="240" w:lineRule="auto"/>
        <w:jc w:val="both"/>
        <w:rPr>
          <w:rFonts w:ascii="Times New Roman" w:eastAsia="Calibri" w:hAnsi="Times New Roman" w:cs="Times New Roman"/>
          <w:b/>
          <w:sz w:val="24"/>
          <w:szCs w:val="24"/>
          <w:lang w:val="uk-UA"/>
        </w:rPr>
      </w:pPr>
      <w:r w:rsidRPr="007E4B94">
        <w:rPr>
          <w:rFonts w:ascii="Times New Roman" w:eastAsia="Calibri" w:hAnsi="Times New Roman" w:cs="Times New Roman"/>
          <w:sz w:val="24"/>
          <w:szCs w:val="24"/>
          <w:lang w:val="uk-UA"/>
        </w:rPr>
        <w:t xml:space="preserve">        Основними завданнями виховної роботи  є виховання громадянина України; - формування особистості учня, його наукового світогляду, його здібностей, обдарувань; - виконання вимог Державного стандарту освіти, підготовку учнів до подальшої освіти і трудової діяльності; - виховання в учнів поваги до Конституції, державних символів, почуття власної гідності, свідомого ставлення до обов’язків, прав і свобод людини і громадянина, відповідальності перед законом за свої дії; - реалізацію права учнів на вільне формування політичних і світоглядних переконань; - виховання шанобливого ставлення до родини, поваги до народних традицій, звичаїв, рідної мови, національних цінностей українського народу та інших народів і націй;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і психічного здоров’я учнів.</w:t>
      </w:r>
    </w:p>
    <w:p w:rsidR="00C24ECC" w:rsidRPr="007E4B94" w:rsidRDefault="00C24ECC" w:rsidP="00C24ECC">
      <w:pPr>
        <w:spacing w:after="0" w:line="240" w:lineRule="auto"/>
        <w:jc w:val="center"/>
        <w:rPr>
          <w:rFonts w:ascii="Times New Roman" w:eastAsia="Calibri" w:hAnsi="Times New Roman" w:cs="Times New Roman"/>
          <w:b/>
          <w:color w:val="0070C0"/>
          <w:sz w:val="24"/>
          <w:szCs w:val="24"/>
          <w:lang w:val="uk-UA"/>
        </w:rPr>
      </w:pPr>
      <w:r w:rsidRPr="007E4B94">
        <w:rPr>
          <w:rFonts w:ascii="Times New Roman" w:eastAsia="Calibri" w:hAnsi="Times New Roman" w:cs="Times New Roman"/>
          <w:b/>
          <w:color w:val="0070C0"/>
          <w:sz w:val="24"/>
          <w:szCs w:val="24"/>
          <w:lang w:val="uk-UA"/>
        </w:rPr>
        <w:t>І.</w:t>
      </w:r>
      <w:r w:rsidR="00F372D7" w:rsidRPr="007E4B94">
        <w:rPr>
          <w:rFonts w:ascii="Times New Roman" w:eastAsia="Calibri" w:hAnsi="Times New Roman" w:cs="Times New Roman"/>
          <w:b/>
          <w:color w:val="0070C0"/>
          <w:sz w:val="24"/>
          <w:szCs w:val="24"/>
          <w:lang w:val="uk-UA"/>
        </w:rPr>
        <w:t xml:space="preserve">  </w:t>
      </w:r>
      <w:r w:rsidRPr="007E4B94">
        <w:rPr>
          <w:rFonts w:ascii="Times New Roman" w:eastAsia="Calibri" w:hAnsi="Times New Roman" w:cs="Times New Roman"/>
          <w:b/>
          <w:color w:val="0070C0"/>
          <w:sz w:val="24"/>
          <w:szCs w:val="24"/>
          <w:lang w:val="uk-UA"/>
        </w:rPr>
        <w:t>Аналіз виховної роботи за 2019 – 2020 н. р.</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У </w:t>
      </w:r>
      <w:r w:rsidRPr="007E4B94">
        <w:rPr>
          <w:rFonts w:ascii="Times New Roman" w:eastAsia="Calibri" w:hAnsi="Times New Roman" w:cs="Times New Roman"/>
          <w:sz w:val="24"/>
          <w:szCs w:val="24"/>
        </w:rPr>
        <w:t>20</w:t>
      </w:r>
      <w:r w:rsidRPr="007E4B94">
        <w:rPr>
          <w:rFonts w:ascii="Times New Roman" w:eastAsia="Calibri" w:hAnsi="Times New Roman" w:cs="Times New Roman"/>
          <w:sz w:val="24"/>
          <w:szCs w:val="24"/>
          <w:lang w:val="uk-UA"/>
        </w:rPr>
        <w:t>19</w:t>
      </w:r>
      <w:r w:rsidRPr="007E4B94">
        <w:rPr>
          <w:rFonts w:ascii="Times New Roman" w:eastAsia="Calibri" w:hAnsi="Times New Roman" w:cs="Times New Roman"/>
          <w:sz w:val="24"/>
          <w:szCs w:val="24"/>
        </w:rPr>
        <w:t xml:space="preserve"> – 20</w:t>
      </w:r>
      <w:r w:rsidRPr="007E4B94">
        <w:rPr>
          <w:rFonts w:ascii="Times New Roman" w:eastAsia="Calibri" w:hAnsi="Times New Roman" w:cs="Times New Roman"/>
          <w:sz w:val="24"/>
          <w:szCs w:val="24"/>
          <w:lang w:val="uk-UA"/>
        </w:rPr>
        <w:t>20</w:t>
      </w:r>
      <w:r w:rsidRPr="007E4B94">
        <w:rPr>
          <w:rFonts w:ascii="Times New Roman" w:eastAsia="Calibri" w:hAnsi="Times New Roman" w:cs="Times New Roman"/>
          <w:sz w:val="24"/>
          <w:szCs w:val="24"/>
        </w:rPr>
        <w:t xml:space="preserve"> н. р. в </w:t>
      </w:r>
      <w:proofErr w:type="spellStart"/>
      <w:r w:rsidRPr="007E4B94">
        <w:rPr>
          <w:rFonts w:ascii="Times New Roman" w:eastAsia="Calibri" w:hAnsi="Times New Roman" w:cs="Times New Roman"/>
          <w:sz w:val="24"/>
          <w:szCs w:val="24"/>
          <w:lang w:val="uk-UA"/>
        </w:rPr>
        <w:t>Олександрівській</w:t>
      </w:r>
      <w:proofErr w:type="spellEnd"/>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загальноосвітній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школі</w:t>
      </w:r>
      <w:proofErr w:type="spellEnd"/>
      <w:r w:rsidRPr="007E4B94">
        <w:rPr>
          <w:rFonts w:ascii="Times New Roman" w:eastAsia="Calibri" w:hAnsi="Times New Roman" w:cs="Times New Roman"/>
          <w:sz w:val="24"/>
          <w:szCs w:val="24"/>
        </w:rPr>
        <w:t xml:space="preserve"> І-ІІІ </w:t>
      </w:r>
      <w:proofErr w:type="spellStart"/>
      <w:r w:rsidRPr="007E4B94">
        <w:rPr>
          <w:rFonts w:ascii="Times New Roman" w:eastAsia="Calibri" w:hAnsi="Times New Roman" w:cs="Times New Roman"/>
          <w:sz w:val="24"/>
          <w:szCs w:val="24"/>
        </w:rPr>
        <w:t>ступенів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навчалося</w:t>
      </w:r>
      <w:proofErr w:type="spellEnd"/>
      <w:r w:rsidRPr="007E4B94">
        <w:rPr>
          <w:rFonts w:ascii="Times New Roman" w:eastAsia="Calibri" w:hAnsi="Times New Roman" w:cs="Times New Roman"/>
          <w:sz w:val="24"/>
          <w:szCs w:val="24"/>
        </w:rPr>
        <w:t xml:space="preserve"> </w:t>
      </w:r>
      <w:r w:rsidRPr="007E4B94">
        <w:rPr>
          <w:rFonts w:ascii="Times New Roman" w:eastAsia="Calibri" w:hAnsi="Times New Roman" w:cs="Times New Roman"/>
          <w:sz w:val="24"/>
          <w:szCs w:val="24"/>
          <w:lang w:val="uk-UA"/>
        </w:rPr>
        <w:t>126</w:t>
      </w:r>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Класними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керівниками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працювало</w:t>
      </w:r>
      <w:proofErr w:type="spellEnd"/>
      <w:r w:rsidRPr="007E4B94">
        <w:rPr>
          <w:rFonts w:ascii="Times New Roman" w:eastAsia="Calibri" w:hAnsi="Times New Roman" w:cs="Times New Roman"/>
          <w:sz w:val="24"/>
          <w:szCs w:val="24"/>
        </w:rPr>
        <w:t xml:space="preserve"> </w:t>
      </w:r>
      <w:r w:rsidRPr="007E4B94">
        <w:rPr>
          <w:rFonts w:ascii="Times New Roman" w:eastAsia="Calibri" w:hAnsi="Times New Roman" w:cs="Times New Roman"/>
          <w:sz w:val="24"/>
          <w:szCs w:val="24"/>
          <w:lang w:val="uk-UA"/>
        </w:rPr>
        <w:t>10</w:t>
      </w:r>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вчителів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Педагогічний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колектив</w:t>
      </w:r>
      <w:proofErr w:type="spellEnd"/>
      <w:r w:rsidRPr="007E4B94">
        <w:rPr>
          <w:rFonts w:ascii="Times New Roman" w:eastAsia="Calibri" w:hAnsi="Times New Roman" w:cs="Times New Roman"/>
          <w:sz w:val="24"/>
          <w:szCs w:val="24"/>
        </w:rPr>
        <w:t xml:space="preserve"> </w:t>
      </w:r>
      <w:r w:rsidRPr="007E4B94">
        <w:rPr>
          <w:rFonts w:ascii="Times New Roman" w:eastAsia="Calibri" w:hAnsi="Times New Roman" w:cs="Times New Roman"/>
          <w:sz w:val="24"/>
          <w:szCs w:val="24"/>
          <w:lang w:val="uk-UA"/>
        </w:rPr>
        <w:t>у</w:t>
      </w:r>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своїй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діяльності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керувався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Основними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орієнтирами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виховання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виховання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rPr>
        <w:t xml:space="preserve"> 1 – 11 </w:t>
      </w:r>
      <w:proofErr w:type="spellStart"/>
      <w:r w:rsidRPr="007E4B94">
        <w:rPr>
          <w:rFonts w:ascii="Times New Roman" w:eastAsia="Calibri" w:hAnsi="Times New Roman" w:cs="Times New Roman"/>
          <w:sz w:val="24"/>
          <w:szCs w:val="24"/>
        </w:rPr>
        <w:t>класів</w:t>
      </w:r>
      <w:proofErr w:type="spellEnd"/>
      <w:r w:rsidRPr="007E4B94">
        <w:rPr>
          <w:rFonts w:ascii="Times New Roman" w:eastAsia="Calibri" w:hAnsi="Times New Roman" w:cs="Times New Roman"/>
          <w:sz w:val="24"/>
          <w:szCs w:val="24"/>
        </w:rPr>
        <w:t xml:space="preserve"> ЗНЗ, яка </w:t>
      </w:r>
      <w:proofErr w:type="spellStart"/>
      <w:r w:rsidRPr="007E4B94">
        <w:rPr>
          <w:rFonts w:ascii="Times New Roman" w:eastAsia="Calibri" w:hAnsi="Times New Roman" w:cs="Times New Roman"/>
          <w:sz w:val="24"/>
          <w:szCs w:val="24"/>
        </w:rPr>
        <w:t>включає</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залучення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rPr>
        <w:t xml:space="preserve"> до </w:t>
      </w:r>
      <w:proofErr w:type="spellStart"/>
      <w:proofErr w:type="gramStart"/>
      <w:r w:rsidRPr="007E4B94">
        <w:rPr>
          <w:rFonts w:ascii="Times New Roman" w:eastAsia="Calibri" w:hAnsi="Times New Roman" w:cs="Times New Roman"/>
          <w:sz w:val="24"/>
          <w:szCs w:val="24"/>
        </w:rPr>
        <w:t>р</w:t>
      </w:r>
      <w:proofErr w:type="gramEnd"/>
      <w:r w:rsidRPr="007E4B94">
        <w:rPr>
          <w:rFonts w:ascii="Times New Roman" w:eastAsia="Calibri" w:hAnsi="Times New Roman" w:cs="Times New Roman"/>
          <w:sz w:val="24"/>
          <w:szCs w:val="24"/>
        </w:rPr>
        <w:t>ізних</w:t>
      </w:r>
      <w:proofErr w:type="spellEnd"/>
      <w:r w:rsidRPr="007E4B94">
        <w:rPr>
          <w:rFonts w:ascii="Times New Roman" w:eastAsia="Calibri" w:hAnsi="Times New Roman" w:cs="Times New Roman"/>
          <w:sz w:val="24"/>
          <w:szCs w:val="24"/>
        </w:rPr>
        <w:t xml:space="preserve"> форм </w:t>
      </w:r>
      <w:proofErr w:type="spellStart"/>
      <w:r w:rsidRPr="007E4B94">
        <w:rPr>
          <w:rFonts w:ascii="Times New Roman" w:eastAsia="Calibri" w:hAnsi="Times New Roman" w:cs="Times New Roman"/>
          <w:sz w:val="24"/>
          <w:szCs w:val="24"/>
        </w:rPr>
        <w:t>творчої</w:t>
      </w:r>
      <w:proofErr w:type="spellEnd"/>
      <w:r w:rsidRPr="007E4B94">
        <w:rPr>
          <w:rFonts w:ascii="Times New Roman" w:eastAsia="Calibri" w:hAnsi="Times New Roman" w:cs="Times New Roman"/>
          <w:sz w:val="24"/>
          <w:szCs w:val="24"/>
        </w:rPr>
        <w:t xml:space="preserve"> та </w:t>
      </w:r>
      <w:proofErr w:type="spellStart"/>
      <w:r w:rsidRPr="007E4B94">
        <w:rPr>
          <w:rFonts w:ascii="Times New Roman" w:eastAsia="Calibri" w:hAnsi="Times New Roman" w:cs="Times New Roman"/>
          <w:sz w:val="24"/>
          <w:szCs w:val="24"/>
        </w:rPr>
        <w:t>суспільно</w:t>
      </w:r>
      <w:proofErr w:type="spellEnd"/>
      <w:r w:rsidRPr="007E4B94">
        <w:rPr>
          <w:rFonts w:ascii="Times New Roman" w:eastAsia="Calibri" w:hAnsi="Times New Roman" w:cs="Times New Roman"/>
          <w:sz w:val="24"/>
          <w:szCs w:val="24"/>
        </w:rPr>
        <w:t xml:space="preserve"> – </w:t>
      </w:r>
      <w:proofErr w:type="spellStart"/>
      <w:r w:rsidRPr="007E4B94">
        <w:rPr>
          <w:rFonts w:ascii="Times New Roman" w:eastAsia="Calibri" w:hAnsi="Times New Roman" w:cs="Times New Roman"/>
          <w:sz w:val="24"/>
          <w:szCs w:val="24"/>
        </w:rPr>
        <w:t>корисної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діяльності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зокрема</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п</w:t>
      </w:r>
      <w:proofErr w:type="gramEnd"/>
      <w:r w:rsidRPr="007E4B94">
        <w:rPr>
          <w:rFonts w:ascii="Times New Roman" w:eastAsia="Calibri" w:hAnsi="Times New Roman" w:cs="Times New Roman"/>
          <w:sz w:val="24"/>
          <w:szCs w:val="24"/>
        </w:rPr>
        <w:t>ізнавальної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оздоровчої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трудової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художньо</w:t>
      </w:r>
      <w:proofErr w:type="spellEnd"/>
      <w:r w:rsidRPr="007E4B94">
        <w:rPr>
          <w:rFonts w:ascii="Times New Roman" w:eastAsia="Calibri" w:hAnsi="Times New Roman" w:cs="Times New Roman"/>
          <w:sz w:val="24"/>
          <w:szCs w:val="24"/>
        </w:rPr>
        <w:t xml:space="preserve"> – </w:t>
      </w:r>
      <w:proofErr w:type="spellStart"/>
      <w:r w:rsidRPr="007E4B94">
        <w:rPr>
          <w:rFonts w:ascii="Times New Roman" w:eastAsia="Calibri" w:hAnsi="Times New Roman" w:cs="Times New Roman"/>
          <w:sz w:val="24"/>
          <w:szCs w:val="24"/>
        </w:rPr>
        <w:t>естетичної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спортивної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пропагандистської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ігрової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культурної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екологічної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що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організовуються</w:t>
      </w:r>
      <w:proofErr w:type="spellEnd"/>
      <w:r w:rsidRPr="007E4B94">
        <w:rPr>
          <w:rFonts w:ascii="Times New Roman" w:eastAsia="Calibri" w:hAnsi="Times New Roman" w:cs="Times New Roman"/>
          <w:sz w:val="24"/>
          <w:szCs w:val="24"/>
        </w:rPr>
        <w:t xml:space="preserve"> у </w:t>
      </w:r>
      <w:proofErr w:type="spellStart"/>
      <w:r w:rsidRPr="007E4B94">
        <w:rPr>
          <w:rFonts w:ascii="Times New Roman" w:eastAsia="Calibri" w:hAnsi="Times New Roman" w:cs="Times New Roman"/>
          <w:sz w:val="24"/>
          <w:szCs w:val="24"/>
        </w:rPr>
        <w:t>позакласний</w:t>
      </w:r>
      <w:proofErr w:type="spellEnd"/>
      <w:r w:rsidRPr="007E4B94">
        <w:rPr>
          <w:rFonts w:ascii="Times New Roman" w:eastAsia="Calibri" w:hAnsi="Times New Roman" w:cs="Times New Roman"/>
          <w:sz w:val="24"/>
          <w:szCs w:val="24"/>
        </w:rPr>
        <w:t xml:space="preserve"> час.</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3B2C7A"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 xml:space="preserve"> Головними завданнями , які ставив перед собою педагогічний колектив були : - дотримання принципів виховання визначених програмою; - реалізація особистісно – орієнтованого підходу в навчально – виховному процесі; - залучення молоді до національної і світової культури; - співпраця з органами учнівського самоврядування; - збереження морального, фізичного та психічного здоров’я підростаючого покоління; - виховання патріотизму, громадянських якостей особистості. - впровадження інноваційних технологій в виховній роботі. </w:t>
      </w:r>
      <w:proofErr w:type="spellStart"/>
      <w:r w:rsidRPr="007E4B94">
        <w:rPr>
          <w:rFonts w:ascii="Times New Roman" w:eastAsia="Calibri" w:hAnsi="Times New Roman" w:cs="Times New Roman"/>
          <w:sz w:val="24"/>
          <w:szCs w:val="24"/>
        </w:rPr>
        <w:t>Виховна</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діяльність</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проводилася</w:t>
      </w:r>
      <w:proofErr w:type="spellEnd"/>
      <w:r w:rsidRPr="007E4B94">
        <w:rPr>
          <w:rFonts w:ascii="Times New Roman" w:eastAsia="Calibri" w:hAnsi="Times New Roman" w:cs="Times New Roman"/>
          <w:sz w:val="24"/>
          <w:szCs w:val="24"/>
        </w:rPr>
        <w:t xml:space="preserve"> за </w:t>
      </w:r>
      <w:proofErr w:type="spellStart"/>
      <w:r w:rsidRPr="007E4B94">
        <w:rPr>
          <w:rFonts w:ascii="Times New Roman" w:eastAsia="Calibri" w:hAnsi="Times New Roman" w:cs="Times New Roman"/>
          <w:sz w:val="24"/>
          <w:szCs w:val="24"/>
        </w:rPr>
        <w:t>основними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напрямками</w:t>
      </w:r>
      <w:proofErr w:type="spellEnd"/>
      <w:r w:rsidRPr="007E4B94">
        <w:rPr>
          <w:rFonts w:ascii="Times New Roman" w:eastAsia="Calibri" w:hAnsi="Times New Roman" w:cs="Times New Roman"/>
          <w:sz w:val="24"/>
          <w:szCs w:val="24"/>
        </w:rPr>
        <w:t xml:space="preserve"> у </w:t>
      </w:r>
      <w:proofErr w:type="spellStart"/>
      <w:r w:rsidRPr="007E4B94">
        <w:rPr>
          <w:rFonts w:ascii="Times New Roman" w:eastAsia="Calibri" w:hAnsi="Times New Roman" w:cs="Times New Roman"/>
          <w:sz w:val="24"/>
          <w:szCs w:val="24"/>
        </w:rPr>
        <w:t>вихованні</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rPr>
        <w:t>п</w:t>
      </w:r>
      <w:proofErr w:type="gramEnd"/>
      <w:r w:rsidRPr="007E4B94">
        <w:rPr>
          <w:rFonts w:ascii="Times New Roman" w:eastAsia="Calibri" w:hAnsi="Times New Roman" w:cs="Times New Roman"/>
          <w:sz w:val="24"/>
          <w:szCs w:val="24"/>
        </w:rPr>
        <w:t>ідростаючого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покоління</w:t>
      </w:r>
      <w:proofErr w:type="spellEnd"/>
      <w:r w:rsidRPr="007E4B94">
        <w:rPr>
          <w:rFonts w:ascii="Times New Roman" w:eastAsia="Calibri" w:hAnsi="Times New Roman" w:cs="Times New Roman"/>
          <w:sz w:val="24"/>
          <w:szCs w:val="24"/>
        </w:rPr>
        <w:t xml:space="preserve"> у рамках </w:t>
      </w:r>
      <w:proofErr w:type="spellStart"/>
      <w:r w:rsidRPr="007E4B94">
        <w:rPr>
          <w:rFonts w:ascii="Times New Roman" w:eastAsia="Calibri" w:hAnsi="Times New Roman" w:cs="Times New Roman"/>
          <w:sz w:val="24"/>
          <w:szCs w:val="24"/>
        </w:rPr>
        <w:t>роботи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учнівського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самоврядування</w:t>
      </w:r>
      <w:proofErr w:type="spellEnd"/>
      <w:r w:rsidRPr="007E4B94">
        <w:rPr>
          <w:rFonts w:ascii="Times New Roman" w:eastAsia="Calibri" w:hAnsi="Times New Roman" w:cs="Times New Roman"/>
          <w:sz w:val="24"/>
          <w:szCs w:val="24"/>
        </w:rPr>
        <w:t xml:space="preserve"> . </w:t>
      </w:r>
    </w:p>
    <w:p w:rsidR="007E4B94" w:rsidRDefault="00C24ECC" w:rsidP="003B2C7A">
      <w:pPr>
        <w:shd w:val="clear" w:color="auto" w:fill="FFFFFF"/>
        <w:spacing w:after="0" w:line="240" w:lineRule="auto"/>
        <w:ind w:right="17" w:firstLine="709"/>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В 20</w:t>
      </w:r>
      <w:r w:rsidR="003B2C7A" w:rsidRPr="007E4B94">
        <w:rPr>
          <w:rFonts w:ascii="Times New Roman" w:eastAsia="Calibri" w:hAnsi="Times New Roman" w:cs="Times New Roman"/>
          <w:sz w:val="24"/>
          <w:szCs w:val="24"/>
          <w:lang w:val="uk-UA"/>
        </w:rPr>
        <w:t>19</w:t>
      </w:r>
      <w:r w:rsidRPr="007E4B94">
        <w:rPr>
          <w:rFonts w:ascii="Times New Roman" w:eastAsia="Calibri" w:hAnsi="Times New Roman" w:cs="Times New Roman"/>
          <w:sz w:val="24"/>
          <w:szCs w:val="24"/>
          <w:lang w:val="uk-UA"/>
        </w:rPr>
        <w:t>-20</w:t>
      </w:r>
      <w:r w:rsidR="003B2C7A" w:rsidRPr="007E4B94">
        <w:rPr>
          <w:rFonts w:ascii="Times New Roman" w:eastAsia="Calibri" w:hAnsi="Times New Roman" w:cs="Times New Roman"/>
          <w:sz w:val="24"/>
          <w:szCs w:val="24"/>
          <w:lang w:val="uk-UA"/>
        </w:rPr>
        <w:t>20</w:t>
      </w:r>
      <w:r w:rsidRPr="007E4B94">
        <w:rPr>
          <w:rFonts w:ascii="Times New Roman" w:eastAsia="Calibri" w:hAnsi="Times New Roman" w:cs="Times New Roman"/>
          <w:sz w:val="24"/>
          <w:szCs w:val="24"/>
          <w:lang w:val="uk-UA"/>
        </w:rPr>
        <w:t xml:space="preserve"> навчальному році педагогічний колектив школи працює над проблемою </w:t>
      </w:r>
      <w:r w:rsidR="003B2C7A" w:rsidRPr="007E4B94">
        <w:rPr>
          <w:rFonts w:ascii="Times New Roman" w:eastAsia="Calibri" w:hAnsi="Times New Roman" w:cs="Times New Roman"/>
          <w:sz w:val="24"/>
          <w:szCs w:val="24"/>
          <w:lang w:val="uk-UA"/>
        </w:rPr>
        <w:t>«</w:t>
      </w:r>
      <w:r w:rsidR="003B2C7A" w:rsidRPr="007E4B94">
        <w:rPr>
          <w:rFonts w:ascii="Times New Roman" w:eastAsia="Calibri" w:hAnsi="Times New Roman" w:cs="Times New Roman"/>
          <w:bCs/>
          <w:spacing w:val="-2"/>
          <w:sz w:val="24"/>
          <w:szCs w:val="24"/>
          <w:lang w:val="uk-UA"/>
        </w:rPr>
        <w:t>Формування національно свідомої, гармонійно розвиненої особистості шляхом впровадження інноваційних технологій»</w:t>
      </w:r>
      <w:r w:rsidR="007E4B94">
        <w:rPr>
          <w:rFonts w:ascii="Times New Roman" w:eastAsia="Calibri" w:hAnsi="Times New Roman" w:cs="Times New Roman"/>
          <w:sz w:val="24"/>
          <w:szCs w:val="24"/>
          <w:lang w:val="uk-UA"/>
        </w:rPr>
        <w:t>.</w:t>
      </w:r>
    </w:p>
    <w:p w:rsidR="00C24ECC" w:rsidRPr="007E4B94" w:rsidRDefault="00C24ECC" w:rsidP="003B2C7A">
      <w:pPr>
        <w:shd w:val="clear" w:color="auto" w:fill="FFFFFF"/>
        <w:spacing w:after="0" w:line="240" w:lineRule="auto"/>
        <w:ind w:right="17" w:firstLine="709"/>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 xml:space="preserve">Основні завдання  методичного об'єднання класних керівників </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підвищення теоретичного, науково-дослідницького рівня підготовки класних керівників з питань психології та педагогіки;</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Забезпечення виконання єдиних принципових підходів до виховання і соціалізації учнів;</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lastRenderedPageBreak/>
        <w:t xml:space="preserve">Координування планування, організації та педагогічного аналізу виховного заходу класного керівника </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Сприяння становленню й розвитку системи виховної роботи класних керівників дозволяють  грамотно вирішити проблему школи.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Метою виховання є особистісно-зорієнтоване навчання і виховання, спрямоване на розвиток і реалізацію інтелектуальних і духовних якостей особистості вихованців, прагнення до взаєморозуміння, взаємодії, самореалізації. Вирішуючи завдання, школа забезпечує різні види діяльності позакласної сфери: гурткової, спортивної, художньо – естетичної роботи, максимально сприяючи розвитку і самовизначенню особистості дитини.</w:t>
      </w:r>
    </w:p>
    <w:p w:rsidR="00C24ECC" w:rsidRPr="007E4B94" w:rsidRDefault="00C24ECC" w:rsidP="00C24ECC">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Основними завданнями виховної роботи школи в 20</w:t>
      </w:r>
      <w:r w:rsidR="00D85131" w:rsidRPr="007E4B94">
        <w:rPr>
          <w:rFonts w:ascii="Times New Roman" w:eastAsia="Calibri" w:hAnsi="Times New Roman" w:cs="Times New Roman"/>
          <w:sz w:val="24"/>
          <w:szCs w:val="24"/>
          <w:lang w:val="uk-UA"/>
        </w:rPr>
        <w:t>19</w:t>
      </w:r>
      <w:r w:rsidRPr="007E4B94">
        <w:rPr>
          <w:rFonts w:ascii="Times New Roman" w:eastAsia="Calibri" w:hAnsi="Times New Roman" w:cs="Times New Roman"/>
          <w:sz w:val="24"/>
          <w:szCs w:val="24"/>
          <w:lang w:val="uk-UA"/>
        </w:rPr>
        <w:t>-20</w:t>
      </w:r>
      <w:r w:rsidR="00D85131" w:rsidRPr="007E4B94">
        <w:rPr>
          <w:rFonts w:ascii="Times New Roman" w:eastAsia="Calibri" w:hAnsi="Times New Roman" w:cs="Times New Roman"/>
          <w:sz w:val="24"/>
          <w:szCs w:val="24"/>
          <w:lang w:val="uk-UA"/>
        </w:rPr>
        <w:t>20</w:t>
      </w:r>
      <w:r w:rsidRPr="007E4B94">
        <w:rPr>
          <w:rFonts w:ascii="Times New Roman" w:eastAsia="Calibri" w:hAnsi="Times New Roman" w:cs="Times New Roman"/>
          <w:sz w:val="24"/>
          <w:szCs w:val="24"/>
          <w:lang w:val="uk-UA"/>
        </w:rPr>
        <w:t xml:space="preserve"> навчальному році були: </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Підтримка та укріплення шкільних традицій, що сприяють створенню загальношкільного колективу.</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Удосконалення методичної майстерності класного керівника, спроможного компетентно здійснювати виховну діяльність.</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Розвиток учнівського самоврядування.</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Формування громадянина-патріота України, підготовленого до життя, з високою національною свідомістю.</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Виховання громадянина з демократичним світоглядом і культурою, який не порушує прав і свобод людини та з повагою ставиться до традицій і культури інших народів.</w:t>
      </w:r>
    </w:p>
    <w:p w:rsidR="00C24ECC" w:rsidRPr="007E4B94" w:rsidRDefault="00C24ECC" w:rsidP="00C24ECC">
      <w:pPr>
        <w:widowControl w:val="0"/>
        <w:numPr>
          <w:ilvl w:val="0"/>
          <w:numId w:val="30"/>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u w:val="single"/>
          <w:lang w:val="uk-UA"/>
        </w:rPr>
      </w:pPr>
      <w:r w:rsidRPr="007E4B94">
        <w:rPr>
          <w:rFonts w:ascii="Times New Roman" w:eastAsia="Calibri" w:hAnsi="Times New Roman" w:cs="Times New Roman"/>
          <w:sz w:val="24"/>
          <w:szCs w:val="24"/>
          <w:lang w:val="uk-UA"/>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та зміцнення фізичного та психічного здоров’я.</w:t>
      </w:r>
    </w:p>
    <w:p w:rsidR="00C24ECC" w:rsidRPr="007E4B94" w:rsidRDefault="00C24ECC" w:rsidP="00C24ECC">
      <w:pPr>
        <w:widowControl w:val="0"/>
        <w:numPr>
          <w:ilvl w:val="0"/>
          <w:numId w:val="30"/>
        </w:numPr>
        <w:shd w:val="clear" w:color="auto" w:fill="FFFFFF"/>
        <w:suppressAutoHyphens/>
        <w:spacing w:after="0" w:line="240" w:lineRule="auto"/>
        <w:ind w:left="0" w:firstLine="0"/>
        <w:jc w:val="both"/>
        <w:rPr>
          <w:rFonts w:ascii="Times New Roman" w:eastAsia="Calibri" w:hAnsi="Times New Roman" w:cs="Times New Roman"/>
          <w:sz w:val="24"/>
          <w:szCs w:val="24"/>
        </w:rPr>
      </w:pPr>
      <w:r w:rsidRPr="007E4B94">
        <w:rPr>
          <w:rFonts w:ascii="Times New Roman" w:eastAsia="Calibri" w:hAnsi="Times New Roman" w:cs="Times New Roman"/>
          <w:sz w:val="24"/>
          <w:szCs w:val="24"/>
          <w:lang w:val="uk-UA"/>
        </w:rPr>
        <w:t>О</w:t>
      </w:r>
      <w:proofErr w:type="spellStart"/>
      <w:r w:rsidRPr="007E4B94">
        <w:rPr>
          <w:rFonts w:ascii="Times New Roman" w:eastAsia="Calibri" w:hAnsi="Times New Roman" w:cs="Times New Roman"/>
          <w:sz w:val="24"/>
          <w:szCs w:val="24"/>
        </w:rPr>
        <w:t>рганізація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виховного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процесу</w:t>
      </w:r>
      <w:proofErr w:type="spellEnd"/>
      <w:r w:rsidRPr="007E4B94">
        <w:rPr>
          <w:rFonts w:ascii="Times New Roman" w:eastAsia="Calibri" w:hAnsi="Times New Roman" w:cs="Times New Roman"/>
          <w:sz w:val="24"/>
          <w:szCs w:val="24"/>
        </w:rPr>
        <w:t xml:space="preserve"> в </w:t>
      </w:r>
      <w:proofErr w:type="spellStart"/>
      <w:r w:rsidRPr="007E4B94">
        <w:rPr>
          <w:rFonts w:ascii="Times New Roman" w:eastAsia="Calibri" w:hAnsi="Times New Roman" w:cs="Times New Roman"/>
          <w:sz w:val="24"/>
          <w:szCs w:val="24"/>
        </w:rPr>
        <w:t>класному</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колективі</w:t>
      </w:r>
      <w:proofErr w:type="spellEnd"/>
      <w:r w:rsidRPr="007E4B94">
        <w:rPr>
          <w:rFonts w:ascii="Times New Roman" w:eastAsia="Calibri" w:hAnsi="Times New Roman" w:cs="Times New Roman"/>
          <w:sz w:val="24"/>
          <w:szCs w:val="24"/>
        </w:rPr>
        <w:t xml:space="preserve"> та в </w:t>
      </w:r>
      <w:proofErr w:type="spellStart"/>
      <w:r w:rsidRPr="007E4B94">
        <w:rPr>
          <w:rFonts w:ascii="Times New Roman" w:eastAsia="Calibri" w:hAnsi="Times New Roman" w:cs="Times New Roman"/>
          <w:sz w:val="24"/>
          <w:szCs w:val="24"/>
        </w:rPr>
        <w:t>роботі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w:t>
      </w:r>
      <w:proofErr w:type="spellEnd"/>
      <w:r w:rsidRPr="007E4B94">
        <w:rPr>
          <w:rFonts w:ascii="Times New Roman" w:eastAsia="Calibri" w:hAnsi="Times New Roman" w:cs="Times New Roman"/>
          <w:sz w:val="24"/>
          <w:szCs w:val="24"/>
        </w:rPr>
        <w:t xml:space="preserve"> батьками на засадах </w:t>
      </w:r>
      <w:proofErr w:type="spellStart"/>
      <w:r w:rsidRPr="007E4B94">
        <w:rPr>
          <w:rFonts w:ascii="Times New Roman" w:eastAsia="Calibri" w:hAnsi="Times New Roman" w:cs="Times New Roman"/>
          <w:sz w:val="24"/>
          <w:szCs w:val="24"/>
        </w:rPr>
        <w:t>проектної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педагогіки</w:t>
      </w:r>
      <w:proofErr w:type="spellEnd"/>
      <w:r w:rsidRPr="007E4B94">
        <w:rPr>
          <w:rFonts w:ascii="Times New Roman" w:eastAsia="Calibri" w:hAnsi="Times New Roman" w:cs="Times New Roman"/>
          <w:sz w:val="24"/>
          <w:szCs w:val="24"/>
          <w:lang w:val="uk-UA"/>
        </w:rPr>
        <w:t>.</w:t>
      </w:r>
    </w:p>
    <w:p w:rsidR="00C24ECC" w:rsidRPr="007E4B94" w:rsidRDefault="00C24ECC" w:rsidP="00C24ECC">
      <w:pPr>
        <w:widowControl w:val="0"/>
        <w:numPr>
          <w:ilvl w:val="0"/>
          <w:numId w:val="30"/>
        </w:numPr>
        <w:shd w:val="clear" w:color="auto" w:fill="FFFFFF"/>
        <w:suppressAutoHyphens/>
        <w:spacing w:after="0" w:line="240" w:lineRule="auto"/>
        <w:ind w:left="0" w:firstLine="0"/>
        <w:jc w:val="both"/>
        <w:rPr>
          <w:rFonts w:ascii="Times New Roman" w:eastAsia="Calibri" w:hAnsi="Times New Roman" w:cs="Times New Roman"/>
          <w:sz w:val="24"/>
          <w:szCs w:val="24"/>
        </w:rPr>
      </w:pPr>
      <w:r w:rsidRPr="007E4B94">
        <w:rPr>
          <w:rFonts w:ascii="Times New Roman" w:eastAsia="Calibri" w:hAnsi="Times New Roman" w:cs="Times New Roman"/>
          <w:sz w:val="24"/>
          <w:szCs w:val="24"/>
          <w:lang w:val="uk-UA"/>
        </w:rPr>
        <w:t>С</w:t>
      </w:r>
      <w:proofErr w:type="spellStart"/>
      <w:r w:rsidRPr="007E4B94">
        <w:rPr>
          <w:rFonts w:ascii="Times New Roman" w:eastAsia="Calibri" w:hAnsi="Times New Roman" w:cs="Times New Roman"/>
          <w:sz w:val="24"/>
          <w:szCs w:val="24"/>
        </w:rPr>
        <w:t>творення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програми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виховання</w:t>
      </w:r>
      <w:proofErr w:type="spellEnd"/>
      <w:r w:rsidRPr="007E4B94">
        <w:rPr>
          <w:rFonts w:ascii="Times New Roman" w:eastAsia="Calibri" w:hAnsi="Times New Roman" w:cs="Times New Roman"/>
          <w:sz w:val="24"/>
          <w:szCs w:val="24"/>
        </w:rPr>
        <w:t xml:space="preserve"> для </w:t>
      </w:r>
      <w:proofErr w:type="spellStart"/>
      <w:r w:rsidRPr="007E4B94">
        <w:rPr>
          <w:rFonts w:ascii="Times New Roman" w:eastAsia="Calibri" w:hAnsi="Times New Roman" w:cs="Times New Roman"/>
          <w:sz w:val="24"/>
          <w:szCs w:val="24"/>
        </w:rPr>
        <w:t>окремого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класу</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урахуванням</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індивідуально-педагогічних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можливостей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класних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керівників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батьків</w:t>
      </w:r>
      <w:proofErr w:type="spellEnd"/>
      <w:r w:rsidRPr="007E4B94">
        <w:rPr>
          <w:rFonts w:ascii="Times New Roman" w:eastAsia="Calibri" w:hAnsi="Times New Roman" w:cs="Times New Roman"/>
          <w:sz w:val="24"/>
          <w:szCs w:val="24"/>
        </w:rPr>
        <w:t xml:space="preserve">, а </w:t>
      </w:r>
      <w:proofErr w:type="spellStart"/>
      <w:r w:rsidRPr="007E4B94">
        <w:rPr>
          <w:rFonts w:ascii="Times New Roman" w:eastAsia="Calibri" w:hAnsi="Times New Roman" w:cs="Times New Roman"/>
          <w:sz w:val="24"/>
          <w:szCs w:val="24"/>
        </w:rPr>
        <w:t>також</w:t>
      </w:r>
      <w:proofErr w:type="spellEnd"/>
      <w:r w:rsidRPr="007E4B94">
        <w:rPr>
          <w:rFonts w:ascii="Times New Roman" w:eastAsia="Calibri" w:hAnsi="Times New Roman" w:cs="Times New Roman"/>
          <w:sz w:val="24"/>
          <w:szCs w:val="24"/>
        </w:rPr>
        <w:t xml:space="preserve"> - </w:t>
      </w:r>
      <w:proofErr w:type="spellStart"/>
      <w:r w:rsidRPr="007E4B94">
        <w:rPr>
          <w:rFonts w:ascii="Times New Roman" w:eastAsia="Calibri" w:hAnsi="Times New Roman" w:cs="Times New Roman"/>
          <w:sz w:val="24"/>
          <w:szCs w:val="24"/>
        </w:rPr>
        <w:t>результатів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вивчення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рівнів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фізичного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соціального</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психічного</w:t>
      </w:r>
      <w:proofErr w:type="spellEnd"/>
      <w:r w:rsidRPr="007E4B94">
        <w:rPr>
          <w:rFonts w:ascii="Times New Roman" w:eastAsia="Calibri" w:hAnsi="Times New Roman" w:cs="Times New Roman"/>
          <w:sz w:val="24"/>
          <w:szCs w:val="24"/>
        </w:rPr>
        <w:t xml:space="preserve"> та духовного </w:t>
      </w:r>
      <w:proofErr w:type="spellStart"/>
      <w:r w:rsidRPr="007E4B94">
        <w:rPr>
          <w:rFonts w:ascii="Times New Roman" w:eastAsia="Calibri" w:hAnsi="Times New Roman" w:cs="Times New Roman"/>
          <w:sz w:val="24"/>
          <w:szCs w:val="24"/>
        </w:rPr>
        <w:t>розвитку</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lang w:val="uk-UA"/>
        </w:rPr>
        <w:t>.</w:t>
      </w:r>
    </w:p>
    <w:p w:rsidR="00C24ECC" w:rsidRPr="007E4B94" w:rsidRDefault="00C24ECC" w:rsidP="00C24ECC">
      <w:pPr>
        <w:widowControl w:val="0"/>
        <w:numPr>
          <w:ilvl w:val="0"/>
          <w:numId w:val="30"/>
        </w:numPr>
        <w:shd w:val="clear" w:color="auto" w:fill="FFFFFF"/>
        <w:suppressAutoHyphens/>
        <w:spacing w:after="0" w:line="240" w:lineRule="auto"/>
        <w:ind w:left="0" w:firstLine="0"/>
        <w:jc w:val="both"/>
        <w:rPr>
          <w:rFonts w:ascii="Times New Roman" w:eastAsia="Calibri" w:hAnsi="Times New Roman" w:cs="Times New Roman"/>
          <w:sz w:val="24"/>
          <w:szCs w:val="24"/>
        </w:rPr>
      </w:pPr>
      <w:r w:rsidRPr="007E4B94">
        <w:rPr>
          <w:rFonts w:ascii="Times New Roman" w:eastAsia="Calibri" w:hAnsi="Times New Roman" w:cs="Times New Roman"/>
          <w:sz w:val="24"/>
          <w:szCs w:val="24"/>
          <w:lang w:val="uk-UA"/>
        </w:rPr>
        <w:t xml:space="preserve"> З</w:t>
      </w:r>
      <w:proofErr w:type="spellStart"/>
      <w:r w:rsidRPr="007E4B94">
        <w:rPr>
          <w:rFonts w:ascii="Times New Roman" w:eastAsia="Calibri" w:hAnsi="Times New Roman" w:cs="Times New Roman"/>
          <w:sz w:val="24"/>
          <w:szCs w:val="24"/>
        </w:rPr>
        <w:t>містове</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наповнення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програми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виховання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урахуванням</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вікових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особливостей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lang w:val="uk-UA"/>
        </w:rPr>
        <w:t>.</w:t>
      </w:r>
    </w:p>
    <w:p w:rsidR="00C24ECC" w:rsidRPr="007E4B94" w:rsidRDefault="00C24ECC" w:rsidP="00C24ECC">
      <w:pPr>
        <w:widowControl w:val="0"/>
        <w:numPr>
          <w:ilvl w:val="0"/>
          <w:numId w:val="30"/>
        </w:numPr>
        <w:shd w:val="clear" w:color="auto" w:fill="FFFFFF"/>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Оптимальне поєднання форм організації виховної роботи: індивідуальної, групової, масової.  </w:t>
      </w:r>
    </w:p>
    <w:p w:rsidR="00C24ECC" w:rsidRPr="007E4B94" w:rsidRDefault="00C24ECC" w:rsidP="00C24ECC">
      <w:pPr>
        <w:widowControl w:val="0"/>
        <w:numPr>
          <w:ilvl w:val="0"/>
          <w:numId w:val="30"/>
        </w:numPr>
        <w:shd w:val="clear" w:color="auto" w:fill="FFFFFF"/>
        <w:suppressAutoHyphens/>
        <w:spacing w:after="0" w:line="240" w:lineRule="auto"/>
        <w:jc w:val="both"/>
        <w:rPr>
          <w:rFonts w:ascii="Times New Roman" w:eastAsia="Calibri" w:hAnsi="Times New Roman" w:cs="Times New Roman"/>
          <w:sz w:val="24"/>
          <w:szCs w:val="24"/>
        </w:rPr>
      </w:pPr>
      <w:r w:rsidRPr="007E4B94">
        <w:rPr>
          <w:rFonts w:ascii="Times New Roman" w:eastAsia="Calibri" w:hAnsi="Times New Roman" w:cs="Times New Roman"/>
          <w:sz w:val="24"/>
          <w:szCs w:val="24"/>
          <w:lang w:val="uk-UA"/>
        </w:rPr>
        <w:t xml:space="preserve"> І</w:t>
      </w:r>
      <w:proofErr w:type="spellStart"/>
      <w:r w:rsidRPr="007E4B94">
        <w:rPr>
          <w:rFonts w:ascii="Times New Roman" w:eastAsia="Calibri" w:hAnsi="Times New Roman" w:cs="Times New Roman"/>
          <w:sz w:val="24"/>
          <w:szCs w:val="24"/>
        </w:rPr>
        <w:t>нтеграція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зусиль</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батьківської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громади</w:t>
      </w:r>
      <w:proofErr w:type="spellEnd"/>
      <w:r w:rsidRPr="007E4B94">
        <w:rPr>
          <w:rFonts w:ascii="Times New Roman" w:eastAsia="Calibri" w:hAnsi="Times New Roman" w:cs="Times New Roman"/>
          <w:sz w:val="24"/>
          <w:szCs w:val="24"/>
          <w:lang w:val="uk-UA"/>
        </w:rPr>
        <w:t>,</w:t>
      </w:r>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позашкільних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закладів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представників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державної</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влади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громадських</w:t>
      </w:r>
      <w:proofErr w:type="spellEnd"/>
      <w:r w:rsidRPr="007E4B94">
        <w:rPr>
          <w:rFonts w:ascii="Times New Roman" w:eastAsia="Calibri" w:hAnsi="Times New Roman" w:cs="Times New Roman"/>
          <w:sz w:val="24"/>
          <w:szCs w:val="24"/>
        </w:rPr>
        <w:t xml:space="preserve"> та </w:t>
      </w:r>
      <w:proofErr w:type="spellStart"/>
      <w:r w:rsidRPr="007E4B94">
        <w:rPr>
          <w:rFonts w:ascii="Times New Roman" w:eastAsia="Calibri" w:hAnsi="Times New Roman" w:cs="Times New Roman"/>
          <w:sz w:val="24"/>
          <w:szCs w:val="24"/>
        </w:rPr>
        <w:t>благодійних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організацій</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правоохоронних</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органів</w:t>
      </w:r>
      <w:proofErr w:type="spellEnd"/>
      <w:r w:rsidRPr="007E4B94">
        <w:rPr>
          <w:rFonts w:ascii="Times New Roman" w:eastAsia="Calibri" w:hAnsi="Times New Roman" w:cs="Times New Roman"/>
          <w:sz w:val="24"/>
          <w:szCs w:val="24"/>
        </w:rPr>
        <w:t xml:space="preserve"> та </w:t>
      </w:r>
      <w:proofErr w:type="spellStart"/>
      <w:r w:rsidRPr="007E4B94">
        <w:rPr>
          <w:rFonts w:ascii="Times New Roman" w:eastAsia="Calibri" w:hAnsi="Times New Roman" w:cs="Times New Roman"/>
          <w:sz w:val="24"/>
          <w:szCs w:val="24"/>
        </w:rPr>
        <w:t>установ</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системи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охорони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здоров'я</w:t>
      </w:r>
      <w:proofErr w:type="spellEnd"/>
      <w:r w:rsidRPr="007E4B94">
        <w:rPr>
          <w:rFonts w:ascii="Times New Roman" w:eastAsia="Calibri" w:hAnsi="Times New Roman" w:cs="Times New Roman"/>
          <w:sz w:val="24"/>
          <w:szCs w:val="24"/>
        </w:rPr>
        <w:t>.</w:t>
      </w:r>
    </w:p>
    <w:p w:rsidR="00C24ECC" w:rsidRPr="007E4B94" w:rsidRDefault="00D85131" w:rsidP="00C24ECC">
      <w:pPr>
        <w:spacing w:after="0" w:line="240" w:lineRule="auto"/>
        <w:contextualSpacing/>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C24ECC" w:rsidRPr="007E4B94">
        <w:rPr>
          <w:rFonts w:ascii="Times New Roman" w:eastAsia="Calibri" w:hAnsi="Times New Roman" w:cs="Times New Roman"/>
          <w:sz w:val="24"/>
          <w:szCs w:val="24"/>
          <w:lang w:val="uk-UA"/>
        </w:rPr>
        <w:t xml:space="preserve">    Планування виховної роботи класними керівниками - один із головних факторів успішного виховного процесу.</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 xml:space="preserve">Педагогічний колектив школи володіє методикою планування. Усі класні керівники складають психолого-педагогічні характеристики класу, формують чіткі цілі та завдання виховання. </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Одним з пріоритетних напрямків роботи в цьому навчальному році було патріотичне виховання. Патріотичне виховання має на меті виховання національної свідомості, любов</w:t>
      </w:r>
      <w:r w:rsidR="00D85131" w:rsidRPr="007E4B94">
        <w:rPr>
          <w:rFonts w:ascii="Times New Roman" w:eastAsia="Calibri" w:hAnsi="Times New Roman" w:cs="Times New Roman"/>
          <w:sz w:val="24"/>
          <w:szCs w:val="24"/>
          <w:lang w:val="uk-UA"/>
        </w:rPr>
        <w:t>і до землі та до свого народу. Класні керівники 1 – 10</w:t>
      </w:r>
      <w:r w:rsidRPr="007E4B94">
        <w:rPr>
          <w:rFonts w:ascii="Times New Roman" w:eastAsia="Calibri" w:hAnsi="Times New Roman" w:cs="Times New Roman"/>
          <w:sz w:val="24"/>
          <w:szCs w:val="24"/>
          <w:lang w:val="uk-UA"/>
        </w:rPr>
        <w:t xml:space="preserve"> класів провели бесіди та виховні години в класах із відзначення державних свят, пов’язаних з історією України та рідного краю. Були також проведені День української писемності та мови, День рідної мови, День соборності України, Шевченківські дні, оформлена книжкова виставка «Україно – моя Батьківщина», конкурс малюнків «Національні символи України». Традиційними в школі є заходи з відзначення Дня партизанської слави, виховні години до Дня пам’яті жертв голодомору, уроки мужності до Дня визволення села, зустрічі з ветеранами війни, конкурси малюнків та плакатів, покладання квітів до пам’ятних місць. </w:t>
      </w:r>
      <w:r w:rsidR="00170EF9">
        <w:rPr>
          <w:rFonts w:ascii="Times New Roman" w:eastAsia="Calibri" w:hAnsi="Times New Roman" w:cs="Times New Roman"/>
          <w:sz w:val="24"/>
          <w:szCs w:val="24"/>
          <w:lang w:val="uk-UA"/>
        </w:rPr>
        <w:t>У цих заходах беруть</w:t>
      </w:r>
      <w:r w:rsidRPr="007E4B94">
        <w:rPr>
          <w:rFonts w:ascii="Times New Roman" w:eastAsia="Calibri" w:hAnsi="Times New Roman" w:cs="Times New Roman"/>
          <w:sz w:val="24"/>
          <w:szCs w:val="24"/>
          <w:lang w:val="uk-UA"/>
        </w:rPr>
        <w:t xml:space="preserve"> участь учні 1-х – 1</w:t>
      </w:r>
      <w:r w:rsidR="00D85131" w:rsidRPr="007E4B94">
        <w:rPr>
          <w:rFonts w:ascii="Times New Roman" w:eastAsia="Calibri" w:hAnsi="Times New Roman" w:cs="Times New Roman"/>
          <w:sz w:val="24"/>
          <w:szCs w:val="24"/>
          <w:lang w:val="uk-UA"/>
        </w:rPr>
        <w:t>0</w:t>
      </w:r>
      <w:r w:rsidRPr="007E4B94">
        <w:rPr>
          <w:rFonts w:ascii="Times New Roman" w:eastAsia="Calibri" w:hAnsi="Times New Roman" w:cs="Times New Roman"/>
          <w:sz w:val="24"/>
          <w:szCs w:val="24"/>
          <w:lang w:val="uk-UA"/>
        </w:rPr>
        <w:t xml:space="preserve">-х класів. Найактивнішими були учні 1, 4,  8, 9, 10  класів. Активну участь брали учні-волонтери та вчителі школи в  акції «Зірка пам’яті».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Щороку до Дня Перемоги в школі проходить Єдиний урок мужності, участь учнів школи у покладанні квітів та створенні «живого коридору», відвідування шкільного музею бойової слави.   До Дня Покрови  - свята козацтва – проведено спортивні змагання «Іменем війська запорізького» та до Дня збройних сил України відбулися спортивні змагання між хлопчиками, подолання смуги перешкоди, традиційна конкур</w:t>
      </w:r>
      <w:r w:rsidR="00D85131" w:rsidRPr="007E4B94">
        <w:rPr>
          <w:rFonts w:ascii="Times New Roman" w:eastAsia="Calibri" w:hAnsi="Times New Roman" w:cs="Times New Roman"/>
          <w:sz w:val="24"/>
          <w:szCs w:val="24"/>
          <w:lang w:val="uk-UA"/>
        </w:rPr>
        <w:t>сна програма між учнями 3-х – 10</w:t>
      </w:r>
      <w:r w:rsidRPr="007E4B94">
        <w:rPr>
          <w:rFonts w:ascii="Times New Roman" w:eastAsia="Calibri" w:hAnsi="Times New Roman" w:cs="Times New Roman"/>
          <w:sz w:val="24"/>
          <w:szCs w:val="24"/>
          <w:lang w:val="uk-UA"/>
        </w:rPr>
        <w:t xml:space="preserve">-х класів «Сильні, спритні, сміливі» </w:t>
      </w:r>
      <w:r w:rsidRPr="007E4B94">
        <w:rPr>
          <w:rFonts w:ascii="Times New Roman" w:eastAsia="Calibri" w:hAnsi="Times New Roman" w:cs="Times New Roman"/>
          <w:sz w:val="24"/>
          <w:szCs w:val="24"/>
          <w:lang w:val="uk-UA"/>
        </w:rPr>
        <w:lastRenderedPageBreak/>
        <w:t>та Козац</w:t>
      </w:r>
      <w:r w:rsidR="00D85131" w:rsidRPr="007E4B94">
        <w:rPr>
          <w:rFonts w:ascii="Times New Roman" w:eastAsia="Calibri" w:hAnsi="Times New Roman" w:cs="Times New Roman"/>
          <w:sz w:val="24"/>
          <w:szCs w:val="24"/>
          <w:lang w:val="uk-UA"/>
        </w:rPr>
        <w:t>ькі розваги за участі учнів 4-10</w:t>
      </w:r>
      <w:r w:rsidRPr="007E4B94">
        <w:rPr>
          <w:rFonts w:ascii="Times New Roman" w:eastAsia="Calibri" w:hAnsi="Times New Roman" w:cs="Times New Roman"/>
          <w:sz w:val="24"/>
          <w:szCs w:val="24"/>
          <w:lang w:val="uk-UA"/>
        </w:rPr>
        <w:t xml:space="preserve"> класів. На виконання Указу Президента України «Про відзначення Днів пам’яті жертв Голодомору» в школі проведено виховні години та годин</w:t>
      </w:r>
      <w:r w:rsidR="00D85131" w:rsidRPr="007E4B94">
        <w:rPr>
          <w:rFonts w:ascii="Times New Roman" w:eastAsia="Calibri" w:hAnsi="Times New Roman" w:cs="Times New Roman"/>
          <w:sz w:val="24"/>
          <w:szCs w:val="24"/>
          <w:lang w:val="uk-UA"/>
        </w:rPr>
        <w:t>и спілкування для учнів 1-х – 10</w:t>
      </w:r>
      <w:r w:rsidRPr="007E4B94">
        <w:rPr>
          <w:rFonts w:ascii="Times New Roman" w:eastAsia="Calibri" w:hAnsi="Times New Roman" w:cs="Times New Roman"/>
          <w:sz w:val="24"/>
          <w:szCs w:val="24"/>
          <w:lang w:val="uk-UA"/>
        </w:rPr>
        <w:t>-х класів, виставку плакатів.</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З метою формування національної самосвідомості, виховання громадянина України, що шанує культурне надбання свого народу, проведено:</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перший урок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літературно-музична композиція «Вінок слави Кобзареві»</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інтелект-шоу «Я патріот» (Щербина Н.В.)</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шкільне свято „Андріївські вечорниці” (Сергієнко Л.А.)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свято «Мова - диво калинове!» (Руденко О.М.)</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Бібліотечний урок «Національний скарб - українська книга» (Сергієнко Л.А.)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виховні </w:t>
      </w:r>
      <w:r w:rsidR="00D85131" w:rsidRPr="007E4B94">
        <w:rPr>
          <w:rFonts w:ascii="Times New Roman" w:eastAsia="Calibri" w:hAnsi="Times New Roman" w:cs="Times New Roman"/>
          <w:sz w:val="24"/>
          <w:szCs w:val="24"/>
          <w:lang w:val="uk-UA"/>
        </w:rPr>
        <w:t>заходи „Наші звичаї та обряди” (Щербина Н.В., Романів О.П)</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відзначення Дня </w:t>
      </w:r>
      <w:proofErr w:type="spellStart"/>
      <w:r w:rsidRPr="007E4B94">
        <w:rPr>
          <w:rFonts w:ascii="Times New Roman" w:eastAsia="Calibri" w:hAnsi="Times New Roman" w:cs="Times New Roman"/>
          <w:sz w:val="24"/>
          <w:szCs w:val="24"/>
          <w:lang w:val="uk-UA"/>
        </w:rPr>
        <w:t>пам</w:t>
      </w:r>
      <w:proofErr w:type="spellEnd"/>
      <w:r w:rsidRPr="007E4B94">
        <w:rPr>
          <w:rFonts w:ascii="Times New Roman" w:eastAsia="Calibri" w:hAnsi="Times New Roman" w:cs="Times New Roman"/>
          <w:sz w:val="24"/>
          <w:szCs w:val="24"/>
        </w:rPr>
        <w:t>’</w:t>
      </w:r>
      <w:r w:rsidRPr="007E4B94">
        <w:rPr>
          <w:rFonts w:ascii="Times New Roman" w:eastAsia="Calibri" w:hAnsi="Times New Roman" w:cs="Times New Roman"/>
          <w:sz w:val="24"/>
          <w:szCs w:val="24"/>
          <w:lang w:val="uk-UA"/>
        </w:rPr>
        <w:t>яті жертв голодомору та політичних р</w:t>
      </w:r>
      <w:r w:rsidR="00D85131" w:rsidRPr="007E4B94">
        <w:rPr>
          <w:rFonts w:ascii="Times New Roman" w:eastAsia="Calibri" w:hAnsi="Times New Roman" w:cs="Times New Roman"/>
          <w:sz w:val="24"/>
          <w:szCs w:val="24"/>
          <w:lang w:val="uk-UA"/>
        </w:rPr>
        <w:t>епресій (Комарова Л.П.)</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заходи щодо відзна</w:t>
      </w:r>
      <w:r w:rsidR="00D85131" w:rsidRPr="007E4B94">
        <w:rPr>
          <w:rFonts w:ascii="Times New Roman" w:eastAsia="Calibri" w:hAnsi="Times New Roman" w:cs="Times New Roman"/>
          <w:sz w:val="24"/>
          <w:szCs w:val="24"/>
          <w:lang w:val="uk-UA"/>
        </w:rPr>
        <w:t>чення Дня соборності та Свободи (Щербина Н.В., Комарова Л.П.)</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день вишиванки;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день здоров’я.</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Робота з морально-правового виховання в школі була спрямована на формування особистості, яка здатна уникати конфліктів, більше уваги приділялося вихованню в дітей толерантності, внутрішньої потреби в загальнолюдських цінностях. Громадянське та морально-правове виховання забезпечується в школі через систему заходів, спрямованих на формування етичної культури учнів, виховання милосердя та співпереживання. Тиждень правознавства організований та проведений вчителем правознавства Комаровою Л.П. в рамках якого були проведені змагання, вікторини, конкурсні програми, диспути, рольові ігри та інше. Протягом року було проведено декілька акцій милосердя «Хай живе надія», «Від серця до серця», «Щастя на крилах», в яких учні школи взяли саму активну участь: збирали кошти, брали участь у конкурсах малюнків та плакатів. У квітні був проведений єдиний тематичний урок на тему «Мій біль – Чорнобиль». Також з метою морального виховання та виховання толерантності для учнів школи були проведені тематичні виховні години «Я хочу стати кращим», «Мої життєві принципи», «Стратегія прийняття моральних рішень».</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Головним результатом діяльності школи в цьому напрямку є свідоме дотримання учнями встановлених правил, вимог, норм, прийнятих у суспільстві, виховання такту, чемності, громадянської відповідальності, самодисципліни та організованості.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 xml:space="preserve">Художньо-естетичне виховання та сприяння творчому розвитку особистості наполегливо проводилося класними керівниками, педагогом-організатором, вчителями, адміністрацією. Виконуючи завдання художньо-естетичного виховання щодо розвитку інтересу до культури рідного краю, виховання естетичного смаку, відчуття прекрасного в школі проводились такі заходи: відзначення міжнародного Дня музики, працювала «Майстерня Діда Мороза», ряд заходів до відзначення Дня святого Валентина (конкурси газет, віршів, </w:t>
      </w:r>
      <w:proofErr w:type="spellStart"/>
      <w:r w:rsidRPr="007E4B94">
        <w:rPr>
          <w:rFonts w:ascii="Times New Roman" w:eastAsia="Calibri" w:hAnsi="Times New Roman" w:cs="Times New Roman"/>
          <w:sz w:val="24"/>
          <w:szCs w:val="24"/>
          <w:lang w:val="uk-UA"/>
        </w:rPr>
        <w:t>валентинок</w:t>
      </w:r>
      <w:proofErr w:type="spellEnd"/>
      <w:r w:rsidRPr="007E4B94">
        <w:rPr>
          <w:rFonts w:ascii="Times New Roman" w:eastAsia="Calibri" w:hAnsi="Times New Roman" w:cs="Times New Roman"/>
          <w:sz w:val="24"/>
          <w:szCs w:val="24"/>
          <w:lang w:val="uk-UA"/>
        </w:rPr>
        <w:t>.), конкурси газет та плакатів до Дня Вчителя . На високому рівні пройшли підготовані учнями новорічні ранки та вечори.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Крім того, були проведені заходи: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фотоконкурс «Моя Україна»;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00366B8C" w:rsidRPr="007E4B94">
        <w:rPr>
          <w:rFonts w:ascii="Times New Roman" w:eastAsia="Calibri" w:hAnsi="Times New Roman" w:cs="Times New Roman"/>
          <w:sz w:val="24"/>
          <w:szCs w:val="24"/>
          <w:lang w:val="uk-UA"/>
        </w:rPr>
        <w:t>конкурс „Осінній вернісаж”, 2-10</w:t>
      </w:r>
      <w:r w:rsidRPr="007E4B94">
        <w:rPr>
          <w:rFonts w:ascii="Times New Roman" w:eastAsia="Calibri" w:hAnsi="Times New Roman" w:cs="Times New Roman"/>
          <w:sz w:val="24"/>
          <w:szCs w:val="24"/>
          <w:lang w:val="uk-UA"/>
        </w:rPr>
        <w:t xml:space="preserve"> класи;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виставка декоративно-ужиткового мистецтва (</w:t>
      </w:r>
      <w:proofErr w:type="spellStart"/>
      <w:r w:rsidRPr="007E4B94">
        <w:rPr>
          <w:rFonts w:ascii="Times New Roman" w:eastAsia="Calibri" w:hAnsi="Times New Roman" w:cs="Times New Roman"/>
          <w:sz w:val="24"/>
          <w:szCs w:val="24"/>
          <w:lang w:val="uk-UA"/>
        </w:rPr>
        <w:t>Паук</w:t>
      </w:r>
      <w:proofErr w:type="spellEnd"/>
      <w:r w:rsidRPr="007E4B94">
        <w:rPr>
          <w:rFonts w:ascii="Times New Roman" w:eastAsia="Calibri" w:hAnsi="Times New Roman" w:cs="Times New Roman"/>
          <w:sz w:val="24"/>
          <w:szCs w:val="24"/>
          <w:lang w:val="uk-UA"/>
        </w:rPr>
        <w:t xml:space="preserve"> Т.П.)</w:t>
      </w:r>
    </w:p>
    <w:p w:rsidR="00C24ECC" w:rsidRPr="007E4B94" w:rsidRDefault="00C24ECC" w:rsidP="00C24ECC">
      <w:pPr>
        <w:spacing w:after="0" w:line="240" w:lineRule="auto"/>
        <w:jc w:val="both"/>
        <w:outlineLvl w:val="0"/>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інтелектуальна гра „Музика в серці моєму)”(Щербина Н.В..);</w:t>
      </w:r>
    </w:p>
    <w:p w:rsidR="00C24ECC" w:rsidRPr="007E4B94" w:rsidRDefault="00C24ECC" w:rsidP="00C24ECC">
      <w:pPr>
        <w:spacing w:after="0" w:line="240" w:lineRule="auto"/>
        <w:jc w:val="both"/>
        <w:outlineLvl w:val="0"/>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виховна година „Українські обряди” (Романів О.П)</w:t>
      </w:r>
    </w:p>
    <w:p w:rsidR="00C24ECC" w:rsidRPr="007E4B94" w:rsidRDefault="00C24ECC" w:rsidP="00C24ECC">
      <w:pPr>
        <w:spacing w:after="0" w:line="240" w:lineRule="auto"/>
        <w:jc w:val="both"/>
        <w:outlineLvl w:val="0"/>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збір інформації для музею школи;</w:t>
      </w:r>
    </w:p>
    <w:p w:rsidR="00366B8C" w:rsidRPr="007E4B94" w:rsidRDefault="00C24ECC" w:rsidP="00366B8C">
      <w:pPr>
        <w:spacing w:after="0" w:line="240" w:lineRule="auto"/>
        <w:jc w:val="both"/>
        <w:outlineLvl w:val="0"/>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відвідування музеїв, виставок, концертів, подорожі та е</w:t>
      </w:r>
      <w:r w:rsidR="00366B8C" w:rsidRPr="007E4B94">
        <w:rPr>
          <w:rFonts w:ascii="Times New Roman" w:eastAsia="Calibri" w:hAnsi="Times New Roman" w:cs="Times New Roman"/>
          <w:sz w:val="24"/>
          <w:szCs w:val="24"/>
          <w:lang w:val="uk-UA"/>
        </w:rPr>
        <w:t xml:space="preserve">кскурсії до  міста Олександрія </w:t>
      </w:r>
    </w:p>
    <w:p w:rsidR="00C24ECC" w:rsidRPr="007E4B94" w:rsidRDefault="00C24ECC" w:rsidP="00366B8C">
      <w:pPr>
        <w:spacing w:after="0" w:line="240" w:lineRule="auto"/>
        <w:jc w:val="both"/>
        <w:outlineLvl w:val="0"/>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Основним питанням виховної роботи школи було формування здорового способу життя, яке мало місце практично у всіх заходах впродовж навчального року. З метою фізичного виховання учнів, розвитку в них інтересів до занять спортом в школі постійно проводяться спортивні змагання в рамках Дня захисника Вітчизни, Дня збройних сил України, Дня фізкультурника, декади фізичної </w:t>
      </w:r>
      <w:r w:rsidRPr="007E4B94">
        <w:rPr>
          <w:rFonts w:ascii="Times New Roman" w:eastAsia="Calibri" w:hAnsi="Times New Roman" w:cs="Times New Roman"/>
          <w:sz w:val="24"/>
          <w:szCs w:val="24"/>
          <w:lang w:val="uk-UA"/>
        </w:rPr>
        <w:lastRenderedPageBreak/>
        <w:t>культури і спорту. Учні школи є постійними учасниками та переможцями спортивних змагань міського та обласного рівня. Учні школи прийняли участь у Всеукраїнських дитячо-спортивних змаганнях,  в міських спортивних змаганнях „Шкіряний м′яч”, в змаганнях з волейболу, тенісу настільного та інших видів спорту. З метою формування здорового способу життя, забезпечення повноцінного фізичного та психічного розвитку дітей протягом навчального року робота проводилася класними керівниками на годинах спілкування, в позаурочний час, перед екскурсіями та  культпоходами.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В постійній співпраці з батьками були класні керівники. На батьківських зборах розглянуті питання:</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результати навчання учнів;</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відвідування навчальних занять;</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стан дитячого травматизму;</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аналіз стану дисципліни;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профілактика захворювань;</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питання профорієнтації;</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шкідливі звички;</w:t>
      </w:r>
    </w:p>
    <w:p w:rsidR="00C24ECC" w:rsidRPr="007E4B94" w:rsidRDefault="00366B8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 правова освіта;</w:t>
      </w:r>
    </w:p>
    <w:p w:rsidR="00366B8C" w:rsidRPr="007E4B94" w:rsidRDefault="00366B8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що треба знати про </w:t>
      </w:r>
      <w:proofErr w:type="spellStart"/>
      <w:r w:rsidRPr="007E4B94">
        <w:rPr>
          <w:rFonts w:ascii="Times New Roman" w:eastAsia="Calibri" w:hAnsi="Times New Roman" w:cs="Times New Roman"/>
          <w:sz w:val="24"/>
          <w:szCs w:val="24"/>
          <w:lang w:val="uk-UA"/>
        </w:rPr>
        <w:t>коронавірус</w:t>
      </w:r>
      <w:proofErr w:type="spellEnd"/>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На батьківських зборах виступили вчителі – предметними, які ознайомили батьків про стан успішності дітей та проблемами, які виникають під час навчання. Для шкільного батьківського комітету були організовані зустрічі з медичними працівниками, представниками служби у справах неповнолітніх.</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Окремим питанням у виховній роботі школі є профілактика наркоманії, алкоголізму, тютюнопаління та формування здорового способу життя.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 xml:space="preserve">З метою задоволення особистісних потреб учнів, їх самореалізації та самовдосконалення, максимального розвитку творчих здібностей, створення оптимальних умов для розвитку індивідуальних можливостей учнів у школі організовано  </w:t>
      </w:r>
      <w:r w:rsidR="00366B8C" w:rsidRPr="007E4B94">
        <w:rPr>
          <w:rFonts w:ascii="Times New Roman" w:eastAsia="Calibri" w:hAnsi="Times New Roman" w:cs="Times New Roman"/>
          <w:sz w:val="24"/>
          <w:szCs w:val="24"/>
          <w:lang w:val="uk-UA"/>
        </w:rPr>
        <w:t>3 гуртки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Учні школи є обласними призерами конкурсів:</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w:t>
      </w:r>
      <w:r w:rsidR="00366B8C" w:rsidRPr="007E4B94">
        <w:rPr>
          <w:rFonts w:ascii="Times New Roman" w:eastAsia="Calibri" w:hAnsi="Times New Roman" w:cs="Times New Roman"/>
          <w:sz w:val="24"/>
          <w:szCs w:val="24"/>
          <w:lang w:val="uk-UA"/>
        </w:rPr>
        <w:t>Українська паляниця</w:t>
      </w:r>
      <w:r w:rsidRPr="007E4B94">
        <w:rPr>
          <w:rFonts w:ascii="Times New Roman" w:eastAsia="Calibri" w:hAnsi="Times New Roman" w:cs="Times New Roman"/>
          <w:sz w:val="24"/>
          <w:szCs w:val="24"/>
          <w:lang w:val="uk-UA"/>
        </w:rPr>
        <w:t>» - (керівник</w:t>
      </w:r>
      <w:r w:rsidR="00366B8C" w:rsidRPr="007E4B94">
        <w:rPr>
          <w:rFonts w:ascii="Times New Roman" w:eastAsia="Calibri" w:hAnsi="Times New Roman" w:cs="Times New Roman"/>
          <w:sz w:val="24"/>
          <w:szCs w:val="24"/>
          <w:lang w:val="uk-UA"/>
        </w:rPr>
        <w:t>и</w:t>
      </w:r>
      <w:r w:rsidRPr="007E4B94">
        <w:rPr>
          <w:rFonts w:ascii="Times New Roman" w:eastAsia="Calibri" w:hAnsi="Times New Roman" w:cs="Times New Roman"/>
          <w:sz w:val="24"/>
          <w:szCs w:val="24"/>
          <w:lang w:val="uk-UA"/>
        </w:rPr>
        <w:t xml:space="preserve"> Руденко О.М.</w:t>
      </w:r>
      <w:r w:rsidR="00366B8C" w:rsidRPr="007E4B94">
        <w:rPr>
          <w:rFonts w:ascii="Times New Roman" w:eastAsia="Calibri" w:hAnsi="Times New Roman" w:cs="Times New Roman"/>
          <w:sz w:val="24"/>
          <w:szCs w:val="24"/>
          <w:lang w:val="uk-UA"/>
        </w:rPr>
        <w:t>Щербина Н.В.</w:t>
      </w:r>
      <w:r w:rsidRPr="007E4B94">
        <w:rPr>
          <w:rFonts w:ascii="Times New Roman" w:eastAsia="Calibri" w:hAnsi="Times New Roman" w:cs="Times New Roman"/>
          <w:sz w:val="24"/>
          <w:szCs w:val="24"/>
          <w:lang w:val="uk-UA"/>
        </w:rPr>
        <w:t>)</w:t>
      </w:r>
    </w:p>
    <w:p w:rsidR="00C24ECC" w:rsidRPr="007E4B94" w:rsidRDefault="00C24EC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«Плекаємо сад» - </w:t>
      </w:r>
      <w:proofErr w:type="spellStart"/>
      <w:r w:rsidRPr="007E4B94">
        <w:rPr>
          <w:rFonts w:ascii="Times New Roman" w:eastAsia="Calibri" w:hAnsi="Times New Roman" w:cs="Times New Roman"/>
          <w:sz w:val="24"/>
          <w:szCs w:val="24"/>
          <w:lang w:val="uk-UA"/>
        </w:rPr>
        <w:t>Салажан</w:t>
      </w:r>
      <w:proofErr w:type="spellEnd"/>
      <w:r w:rsidRPr="007E4B94">
        <w:rPr>
          <w:rFonts w:ascii="Times New Roman" w:eastAsia="Calibri" w:hAnsi="Times New Roman" w:cs="Times New Roman"/>
          <w:sz w:val="24"/>
          <w:szCs w:val="24"/>
          <w:lang w:val="uk-UA"/>
        </w:rPr>
        <w:t xml:space="preserve"> Анастасія ІІІ місце  (керівники Романів О.П.,. Щербина Н.В.)</w:t>
      </w:r>
    </w:p>
    <w:p w:rsidR="00366B8C" w:rsidRPr="007E4B94" w:rsidRDefault="00366B8C" w:rsidP="00C24ECC">
      <w:pPr>
        <w:widowControl w:val="0"/>
        <w:numPr>
          <w:ilvl w:val="0"/>
          <w:numId w:val="29"/>
        </w:numPr>
        <w:suppressAutoHyphen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«Птах року»</w:t>
      </w:r>
      <w:r w:rsidR="00D51961" w:rsidRPr="007E4B94">
        <w:rPr>
          <w:rFonts w:ascii="Times New Roman" w:eastAsia="Calibri" w:hAnsi="Times New Roman" w:cs="Times New Roman"/>
          <w:sz w:val="24"/>
          <w:szCs w:val="24"/>
          <w:lang w:val="uk-UA"/>
        </w:rPr>
        <w:t xml:space="preserve"> - Токар Віталій </w:t>
      </w:r>
      <w:r w:rsidRPr="007E4B94">
        <w:rPr>
          <w:rFonts w:ascii="Times New Roman" w:eastAsia="Calibri" w:hAnsi="Times New Roman" w:cs="Times New Roman"/>
          <w:sz w:val="24"/>
          <w:szCs w:val="24"/>
          <w:lang w:val="uk-UA"/>
        </w:rPr>
        <w:t xml:space="preserve">ІІ місце (керівник </w:t>
      </w:r>
      <w:proofErr w:type="spellStart"/>
      <w:r w:rsidRPr="007E4B94">
        <w:rPr>
          <w:rFonts w:ascii="Times New Roman" w:eastAsia="Calibri" w:hAnsi="Times New Roman" w:cs="Times New Roman"/>
          <w:sz w:val="24"/>
          <w:szCs w:val="24"/>
          <w:lang w:val="uk-UA"/>
        </w:rPr>
        <w:t>Кандейкіна</w:t>
      </w:r>
      <w:proofErr w:type="spellEnd"/>
      <w:r w:rsidRPr="007E4B94">
        <w:rPr>
          <w:rFonts w:ascii="Times New Roman" w:eastAsia="Calibri" w:hAnsi="Times New Roman" w:cs="Times New Roman"/>
          <w:sz w:val="24"/>
          <w:szCs w:val="24"/>
          <w:lang w:val="uk-UA"/>
        </w:rPr>
        <w:t xml:space="preserve"> М.Ю.</w:t>
      </w:r>
      <w:r w:rsidR="00D51961" w:rsidRPr="007E4B94">
        <w:rPr>
          <w:rFonts w:ascii="Times New Roman" w:eastAsia="Calibri" w:hAnsi="Times New Roman" w:cs="Times New Roman"/>
          <w:sz w:val="24"/>
          <w:szCs w:val="24"/>
          <w:lang w:val="uk-UA"/>
        </w:rPr>
        <w:t>)</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Суттєву роль у здійсненні системи роботи школи з виховання свідомого громадянина України зі сформованою життєвою компетентністю є діяльність з превентивного виховання, до заходів якого входить попередження злочинності та правопорушень, виявлення негативних змін у поведінці учнів, вивчення причин і умов, що сприяли їм, надання консультативної допомоги підліткам з девіантною поведінкою.</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rPr>
        <w:t xml:space="preserve">На початку </w:t>
      </w:r>
      <w:proofErr w:type="spellStart"/>
      <w:r w:rsidRPr="007E4B94">
        <w:rPr>
          <w:rFonts w:ascii="Times New Roman" w:eastAsia="Calibri" w:hAnsi="Times New Roman" w:cs="Times New Roman"/>
          <w:sz w:val="24"/>
          <w:szCs w:val="24"/>
        </w:rPr>
        <w:t>навчального</w:t>
      </w:r>
      <w:proofErr w:type="spellEnd"/>
      <w:r w:rsidRPr="007E4B94">
        <w:rPr>
          <w:rFonts w:ascii="Times New Roman" w:eastAsia="Calibri" w:hAnsi="Times New Roman" w:cs="Times New Roman"/>
          <w:sz w:val="24"/>
          <w:szCs w:val="24"/>
        </w:rPr>
        <w:t xml:space="preserve"> року</w:t>
      </w:r>
      <w:r w:rsidRPr="007E4B94">
        <w:rPr>
          <w:rFonts w:ascii="Times New Roman" w:eastAsia="Calibri" w:hAnsi="Times New Roman" w:cs="Times New Roman"/>
          <w:sz w:val="24"/>
          <w:szCs w:val="24"/>
          <w:lang w:val="uk-UA"/>
        </w:rPr>
        <w:t xml:space="preserve"> заступником директора з виховної роботи</w:t>
      </w:r>
      <w:r w:rsidRPr="007E4B94">
        <w:rPr>
          <w:rFonts w:ascii="Times New Roman" w:eastAsia="Calibri" w:hAnsi="Times New Roman" w:cs="Times New Roman"/>
          <w:b/>
          <w:sz w:val="24"/>
          <w:szCs w:val="24"/>
          <w:lang w:val="uk-UA"/>
        </w:rPr>
        <w:t xml:space="preserve">, </w:t>
      </w:r>
      <w:proofErr w:type="spellStart"/>
      <w:r w:rsidRPr="007E4B94">
        <w:rPr>
          <w:rFonts w:ascii="Times New Roman" w:eastAsia="Calibri" w:hAnsi="Times New Roman" w:cs="Times New Roman"/>
          <w:sz w:val="24"/>
          <w:szCs w:val="24"/>
        </w:rPr>
        <w:t>була</w:t>
      </w:r>
      <w:proofErr w:type="spellEnd"/>
      <w:r w:rsidRPr="007E4B94">
        <w:rPr>
          <w:rFonts w:ascii="Times New Roman" w:eastAsia="Calibri" w:hAnsi="Times New Roman" w:cs="Times New Roman"/>
          <w:sz w:val="24"/>
          <w:szCs w:val="24"/>
        </w:rPr>
        <w:t xml:space="preserve"> проведена </w:t>
      </w:r>
      <w:proofErr w:type="spellStart"/>
      <w:r w:rsidRPr="007E4B94">
        <w:rPr>
          <w:rFonts w:ascii="Times New Roman" w:eastAsia="Calibri" w:hAnsi="Times New Roman" w:cs="Times New Roman"/>
          <w:sz w:val="24"/>
          <w:szCs w:val="24"/>
          <w:lang w:val="uk-UA"/>
        </w:rPr>
        <w:t>соц</w:t>
      </w:r>
      <w:r w:rsidRPr="007E4B94">
        <w:rPr>
          <w:rFonts w:ascii="Times New Roman" w:eastAsia="Calibri" w:hAnsi="Times New Roman" w:cs="Times New Roman"/>
          <w:sz w:val="24"/>
          <w:szCs w:val="24"/>
        </w:rPr>
        <w:t>паспортизація</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класів</w:t>
      </w:r>
      <w:proofErr w:type="spellEnd"/>
      <w:r w:rsidRPr="007E4B94">
        <w:rPr>
          <w:rFonts w:ascii="Times New Roman" w:eastAsia="Calibri" w:hAnsi="Times New Roman" w:cs="Times New Roman"/>
          <w:sz w:val="24"/>
          <w:szCs w:val="24"/>
        </w:rPr>
        <w:t xml:space="preserve"> та </w:t>
      </w:r>
      <w:proofErr w:type="spellStart"/>
      <w:r w:rsidRPr="007E4B94">
        <w:rPr>
          <w:rFonts w:ascii="Times New Roman" w:eastAsia="Calibri" w:hAnsi="Times New Roman" w:cs="Times New Roman"/>
          <w:sz w:val="24"/>
          <w:szCs w:val="24"/>
        </w:rPr>
        <w:t>школи</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зібрані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і</w:t>
      </w:r>
      <w:proofErr w:type="spellEnd"/>
      <w:r w:rsidRPr="007E4B94">
        <w:rPr>
          <w:rFonts w:ascii="Times New Roman" w:eastAsia="Calibri" w:hAnsi="Times New Roman" w:cs="Times New Roman"/>
          <w:sz w:val="24"/>
          <w:szCs w:val="24"/>
        </w:rPr>
        <w:t xml:space="preserve"> </w:t>
      </w:r>
      <w:proofErr w:type="spellStart"/>
      <w:r w:rsidRPr="007E4B94">
        <w:rPr>
          <w:rFonts w:ascii="Times New Roman" w:eastAsia="Calibri" w:hAnsi="Times New Roman" w:cs="Times New Roman"/>
          <w:sz w:val="24"/>
          <w:szCs w:val="24"/>
        </w:rPr>
        <w:t>упорядковані</w:t>
      </w:r>
      <w:proofErr w:type="spellEnd"/>
      <w:r w:rsidRPr="007E4B94">
        <w:rPr>
          <w:rFonts w:ascii="Times New Roman" w:eastAsia="Calibri" w:hAnsi="Times New Roman" w:cs="Times New Roman"/>
          <w:sz w:val="24"/>
          <w:szCs w:val="24"/>
        </w:rPr>
        <w:t xml:space="preserve"> списки </w:t>
      </w:r>
      <w:proofErr w:type="spellStart"/>
      <w:r w:rsidRPr="007E4B94">
        <w:rPr>
          <w:rFonts w:ascii="Times New Roman" w:eastAsia="Calibri" w:hAnsi="Times New Roman" w:cs="Times New Roman"/>
          <w:sz w:val="24"/>
          <w:szCs w:val="24"/>
        </w:rPr>
        <w:t>учнів</w:t>
      </w:r>
      <w:proofErr w:type="spellEnd"/>
      <w:r w:rsidRPr="007E4B94">
        <w:rPr>
          <w:rFonts w:ascii="Times New Roman" w:eastAsia="Calibri" w:hAnsi="Times New Roman" w:cs="Times New Roman"/>
          <w:sz w:val="24"/>
          <w:szCs w:val="24"/>
        </w:rPr>
        <w:t xml:space="preserve"> </w:t>
      </w:r>
      <w:proofErr w:type="spellStart"/>
      <w:proofErr w:type="gramStart"/>
      <w:r w:rsidRPr="007E4B94">
        <w:rPr>
          <w:rFonts w:ascii="Times New Roman" w:eastAsia="Calibri" w:hAnsi="Times New Roman" w:cs="Times New Roman"/>
          <w:sz w:val="24"/>
          <w:szCs w:val="24"/>
          <w:lang w:val="uk-UA"/>
        </w:rPr>
        <w:t>в</w:t>
      </w:r>
      <w:proofErr w:type="gramEnd"/>
      <w:r w:rsidRPr="007E4B94">
        <w:rPr>
          <w:rFonts w:ascii="Times New Roman" w:eastAsia="Calibri" w:hAnsi="Times New Roman" w:cs="Times New Roman"/>
          <w:sz w:val="24"/>
          <w:szCs w:val="24"/>
          <w:lang w:val="uk-UA"/>
        </w:rPr>
        <w:t>ідповідн</w:t>
      </w:r>
      <w:proofErr w:type="spellEnd"/>
      <w:r w:rsidRPr="007E4B94">
        <w:rPr>
          <w:rFonts w:ascii="Times New Roman" w:eastAsia="Calibri" w:hAnsi="Times New Roman" w:cs="Times New Roman"/>
          <w:sz w:val="24"/>
          <w:szCs w:val="24"/>
        </w:rPr>
        <w:t xml:space="preserve">их </w:t>
      </w:r>
      <w:proofErr w:type="spellStart"/>
      <w:r w:rsidRPr="007E4B94">
        <w:rPr>
          <w:rFonts w:ascii="Times New Roman" w:eastAsia="Calibri" w:hAnsi="Times New Roman" w:cs="Times New Roman"/>
          <w:sz w:val="24"/>
          <w:szCs w:val="24"/>
        </w:rPr>
        <w:t>категорій</w:t>
      </w:r>
      <w:proofErr w:type="spellEnd"/>
      <w:r w:rsidRPr="007E4B94">
        <w:rPr>
          <w:rFonts w:ascii="Times New Roman" w:eastAsia="Calibri" w:hAnsi="Times New Roman" w:cs="Times New Roman"/>
          <w:sz w:val="24"/>
          <w:szCs w:val="24"/>
        </w:rPr>
        <w:t xml:space="preserve">. </w:t>
      </w:r>
      <w:r w:rsidRPr="007E4B94">
        <w:rPr>
          <w:rFonts w:ascii="Times New Roman" w:eastAsia="Calibri" w:hAnsi="Times New Roman" w:cs="Times New Roman"/>
          <w:sz w:val="24"/>
          <w:szCs w:val="24"/>
          <w:lang w:val="uk-UA"/>
        </w:rPr>
        <w:t>На обліку в школі перебувають:</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діти-сироти та діти, позбавл</w:t>
      </w:r>
      <w:r w:rsidR="00815579">
        <w:rPr>
          <w:rFonts w:ascii="Times New Roman" w:eastAsia="Calibri" w:hAnsi="Times New Roman" w:cs="Times New Roman"/>
          <w:sz w:val="24"/>
          <w:szCs w:val="24"/>
          <w:lang w:val="uk-UA"/>
        </w:rPr>
        <w:t>ені батьківського піклування – 1</w:t>
      </w:r>
      <w:r w:rsidRPr="007E4B94">
        <w:rPr>
          <w:rFonts w:ascii="Times New Roman" w:eastAsia="Calibri" w:hAnsi="Times New Roman" w:cs="Times New Roman"/>
          <w:sz w:val="24"/>
          <w:szCs w:val="24"/>
          <w:lang w:val="uk-UA"/>
        </w:rPr>
        <w:t>;</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діти-інваліди - 2;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діти, які постраждали від наслідків ЧАЕС - 0;</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w:t>
      </w:r>
      <w:r w:rsidR="00D51961" w:rsidRPr="007E4B94">
        <w:rPr>
          <w:rFonts w:ascii="Times New Roman" w:eastAsia="Calibri" w:hAnsi="Times New Roman" w:cs="Times New Roman"/>
          <w:sz w:val="24"/>
          <w:szCs w:val="24"/>
          <w:lang w:val="uk-UA"/>
        </w:rPr>
        <w:t>и, з малозабезпечених сімей – 19</w:t>
      </w:r>
      <w:r w:rsidRPr="007E4B94">
        <w:rPr>
          <w:rFonts w:ascii="Times New Roman" w:eastAsia="Calibri" w:hAnsi="Times New Roman" w:cs="Times New Roman"/>
          <w:sz w:val="24"/>
          <w:szCs w:val="24"/>
          <w:lang w:val="uk-UA"/>
        </w:rPr>
        <w:t>;</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діти з багатодітних сімей – 38;</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діти, які перебуваю</w:t>
      </w:r>
      <w:r w:rsidR="00D51961" w:rsidRPr="007E4B94">
        <w:rPr>
          <w:rFonts w:ascii="Times New Roman" w:eastAsia="Calibri" w:hAnsi="Times New Roman" w:cs="Times New Roman"/>
          <w:sz w:val="24"/>
          <w:szCs w:val="24"/>
          <w:lang w:val="uk-UA"/>
        </w:rPr>
        <w:t xml:space="preserve">ть на </w:t>
      </w:r>
      <w:proofErr w:type="spellStart"/>
      <w:r w:rsidR="00D51961" w:rsidRPr="007E4B94">
        <w:rPr>
          <w:rFonts w:ascii="Times New Roman" w:eastAsia="Calibri" w:hAnsi="Times New Roman" w:cs="Times New Roman"/>
          <w:sz w:val="24"/>
          <w:szCs w:val="24"/>
          <w:lang w:val="uk-UA"/>
        </w:rPr>
        <w:t>внутрішкільному</w:t>
      </w:r>
      <w:proofErr w:type="spellEnd"/>
      <w:r w:rsidR="00D51961" w:rsidRPr="007E4B94">
        <w:rPr>
          <w:rFonts w:ascii="Times New Roman" w:eastAsia="Calibri" w:hAnsi="Times New Roman" w:cs="Times New Roman"/>
          <w:sz w:val="24"/>
          <w:szCs w:val="24"/>
          <w:lang w:val="uk-UA"/>
        </w:rPr>
        <w:t xml:space="preserve"> обліку - 4</w:t>
      </w:r>
      <w:r w:rsidRPr="007E4B94">
        <w:rPr>
          <w:rFonts w:ascii="Times New Roman" w:eastAsia="Calibri" w:hAnsi="Times New Roman" w:cs="Times New Roman"/>
          <w:sz w:val="24"/>
          <w:szCs w:val="24"/>
          <w:lang w:val="uk-UA"/>
        </w:rPr>
        <w:t>;</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діти, які скоїли злочин - 0.</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З учнями девіантної поведінки постійно проводилася відповідна робота: профілактичні бесіди, відвідування учнів вдома, розмова з учителями з приводу поведінки на уроках. До роботи з вищеназваними сім</w:t>
      </w:r>
      <w:r w:rsidRPr="007E4B94">
        <w:rPr>
          <w:rFonts w:ascii="Times New Roman" w:eastAsia="Calibri" w:hAnsi="Times New Roman" w:cs="Times New Roman"/>
          <w:sz w:val="24"/>
          <w:szCs w:val="24"/>
        </w:rPr>
        <w:t>’</w:t>
      </w:r>
      <w:r w:rsidRPr="007E4B94">
        <w:rPr>
          <w:rFonts w:ascii="Times New Roman" w:eastAsia="Calibri" w:hAnsi="Times New Roman" w:cs="Times New Roman"/>
          <w:sz w:val="24"/>
          <w:szCs w:val="24"/>
          <w:lang w:val="uk-UA"/>
        </w:rPr>
        <w:t>ями та учнями залучалися медпрацівники, практичний психолог, кримінальна міліція, служба у справах неповнолітніх.</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lastRenderedPageBreak/>
        <w:t xml:space="preserve">На кінець навчального року на </w:t>
      </w:r>
      <w:proofErr w:type="spellStart"/>
      <w:r w:rsidRPr="007E4B94">
        <w:rPr>
          <w:rFonts w:ascii="Times New Roman" w:eastAsia="Calibri" w:hAnsi="Times New Roman" w:cs="Times New Roman"/>
          <w:sz w:val="24"/>
          <w:szCs w:val="24"/>
          <w:lang w:val="uk-UA"/>
        </w:rPr>
        <w:t>внутрішнь</w:t>
      </w:r>
      <w:r w:rsidR="00D51961" w:rsidRPr="007E4B94">
        <w:rPr>
          <w:rFonts w:ascii="Times New Roman" w:eastAsia="Calibri" w:hAnsi="Times New Roman" w:cs="Times New Roman"/>
          <w:sz w:val="24"/>
          <w:szCs w:val="24"/>
          <w:lang w:val="uk-UA"/>
        </w:rPr>
        <w:t>ошкільному</w:t>
      </w:r>
      <w:proofErr w:type="spellEnd"/>
      <w:r w:rsidR="00D51961" w:rsidRPr="007E4B94">
        <w:rPr>
          <w:rFonts w:ascii="Times New Roman" w:eastAsia="Calibri" w:hAnsi="Times New Roman" w:cs="Times New Roman"/>
          <w:sz w:val="24"/>
          <w:szCs w:val="24"/>
          <w:lang w:val="uk-UA"/>
        </w:rPr>
        <w:t xml:space="preserve"> обліку знаходяться 4 учні</w:t>
      </w:r>
      <w:r w:rsidRPr="007E4B94">
        <w:rPr>
          <w:rFonts w:ascii="Times New Roman" w:eastAsia="Calibri" w:hAnsi="Times New Roman" w:cs="Times New Roman"/>
          <w:sz w:val="24"/>
          <w:szCs w:val="24"/>
          <w:lang w:val="uk-UA"/>
        </w:rPr>
        <w:t>. Усі ці сім</w:t>
      </w:r>
      <w:r w:rsidRPr="007E4B94">
        <w:rPr>
          <w:rFonts w:ascii="Times New Roman" w:eastAsia="Calibri" w:hAnsi="Times New Roman" w:cs="Times New Roman"/>
          <w:sz w:val="24"/>
          <w:szCs w:val="24"/>
        </w:rPr>
        <w:t>’</w:t>
      </w:r>
      <w:r w:rsidRPr="007E4B94">
        <w:rPr>
          <w:rFonts w:ascii="Times New Roman" w:eastAsia="Calibri" w:hAnsi="Times New Roman" w:cs="Times New Roman"/>
          <w:sz w:val="24"/>
          <w:szCs w:val="24"/>
          <w:lang w:val="uk-UA"/>
        </w:rPr>
        <w:t xml:space="preserve">ї протягом навчального року відвідано вдома, за результатами обстеження були складені акти обстеження матеріально-побутових умов, в яких проживають наші вихованці. </w:t>
      </w:r>
    </w:p>
    <w:p w:rsidR="00C24ECC" w:rsidRPr="007E4B94" w:rsidRDefault="00C24ECC" w:rsidP="00C24ECC">
      <w:pPr>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З метою виявлення випадків насильства проводилося анкетування в 8-10-х класах. Було визначено, що діти володіють знаннями та поняттями про насильство. В класах проведено бесіди з профілактики насильства серед дітей, про відповідальність перед законом за вчинення насильства.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Проведені дослідження побутових умов та умов сімейного виховання дітей-сиріт, дітей, позбавлених батьківського піклування, дітей, які потребують особливої педагогічної уваги. Оформлені акти обстеження.</w:t>
      </w:r>
    </w:p>
    <w:p w:rsidR="00C24ECC" w:rsidRPr="007E4B94" w:rsidRDefault="00C24ECC" w:rsidP="00C24ECC">
      <w:pPr>
        <w:shd w:val="clear" w:color="auto" w:fill="FFFFFF"/>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Протягом навчального року велика увага приділялась профілактичній роботі. Проводилися тематичні бесіди з учнями різних класів з метою запобігання девіантної поведінки та розвитку в дітях толерантності, співробітництва з навколишніми (5-8 кл). Це дало змогу продуктивному спілкуванню з учнями в позитивному контексті.</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 xml:space="preserve">Протягом року здійснювалась робота по соціальному захисту дітей. </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Відбувався  соціально-педагогічний супровід учнів школи:</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проведено ко</w:t>
      </w:r>
      <w:r w:rsidR="00D51961" w:rsidRPr="007E4B94">
        <w:rPr>
          <w:rFonts w:ascii="Times New Roman" w:eastAsia="Calibri" w:hAnsi="Times New Roman" w:cs="Times New Roman"/>
          <w:sz w:val="24"/>
          <w:szCs w:val="24"/>
          <w:lang w:val="uk-UA"/>
        </w:rPr>
        <w:t xml:space="preserve">нтроль стану утримання </w:t>
      </w:r>
      <w:r w:rsidRPr="007E4B94">
        <w:rPr>
          <w:rFonts w:ascii="Times New Roman" w:eastAsia="Calibri" w:hAnsi="Times New Roman" w:cs="Times New Roman"/>
          <w:sz w:val="24"/>
          <w:szCs w:val="24"/>
          <w:lang w:val="uk-UA"/>
        </w:rPr>
        <w:t>дітей-інвалідів;</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оформлені соціальні паспорти дітей-інвалідів.</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учні забезпечені безкоштовним харчуванням, шкіл</w:t>
      </w:r>
      <w:r w:rsidR="00D51961" w:rsidRPr="007E4B94">
        <w:rPr>
          <w:rFonts w:ascii="Times New Roman" w:eastAsia="Calibri" w:hAnsi="Times New Roman" w:cs="Times New Roman"/>
          <w:sz w:val="24"/>
          <w:szCs w:val="24"/>
          <w:lang w:val="uk-UA"/>
        </w:rPr>
        <w:t>ьним приладдям та підручниками.</w:t>
      </w:r>
    </w:p>
    <w:p w:rsidR="00C24ECC" w:rsidRPr="007E4B94" w:rsidRDefault="00C24ECC" w:rsidP="00C24ECC">
      <w:pPr>
        <w:shd w:val="clear" w:color="auto" w:fill="FFFFFF"/>
        <w:spacing w:after="0" w:line="240" w:lineRule="auto"/>
        <w:ind w:firstLine="36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Для батьків дітей, які потребують соціальної підтримки надавались консультації щодо соціального захисту. Діти, які потребують соціальної підтримки, поінформовані про роботу гуртків та секцій, за бажанням та фізичною можливістю діти відповідної категорії залучені до позашкільної роботи на базі школи.</w:t>
      </w:r>
    </w:p>
    <w:p w:rsidR="00C24ECC" w:rsidRPr="007E4B94" w:rsidRDefault="00C24ECC" w:rsidP="00C24ECC">
      <w:pPr>
        <w:shd w:val="clear" w:color="auto" w:fill="FFFFFF"/>
        <w:spacing w:after="0" w:line="240" w:lineRule="auto"/>
        <w:ind w:firstLine="708"/>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Просвіта батьків відбувалася на зборах, де було розкрито такі питання: «Відповідальність батьків за виховання, навчання та утримання дітей», «Права та обов’язки учнів». Консультації учням, батькам, учителям надавалися відповідно до фаху. </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 xml:space="preserve">З метою профілактики порушень правил  поведінки та дисципліни в школі проводилась правова просвіта серед учнів. Було організовано зустрічі з працівниками центру соціальних служб для молоді, кримінальної міліції у справах неповнолітніх . </w:t>
      </w:r>
    </w:p>
    <w:p w:rsidR="00C24ECC" w:rsidRPr="007E4B94" w:rsidRDefault="00C24ECC" w:rsidP="00C24ECC">
      <w:pPr>
        <w:shd w:val="clear" w:color="auto" w:fill="FFFFFF"/>
        <w:spacing w:after="0" w:line="240" w:lineRule="auto"/>
        <w:jc w:val="both"/>
        <w:rPr>
          <w:rFonts w:ascii="Times New Roman" w:eastAsia="Calibri" w:hAnsi="Times New Roman" w:cs="Times New Roman"/>
          <w:b/>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Систематично проводився контроль за  відвідування учнями школи, пропусками занять без поважних причин, проводилась робота з батьками учнів, що пропускають уроки без поважних причин.</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Протягом навчального року відбулись засідання шкільної ради профілактики правопорушень серед неповнолітніх.</w:t>
      </w:r>
      <w:r w:rsidR="00CA39BD"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В рамках соціально-психологічної просвіти з учнями школи систематично проводилися індивідуальні та групові бесіди за темами: «Правила поведінки учня», «Обов’язки та права дитини», «Підліток та закон», «Спілкуємось та діємо», «Моє здоров’я», «Що руйнує здоров’я».</w:t>
      </w:r>
    </w:p>
    <w:p w:rsidR="00C24ECC" w:rsidRPr="007E4B94" w:rsidRDefault="00C24ECC" w:rsidP="00C24ECC">
      <w:pPr>
        <w:shd w:val="clear" w:color="auto" w:fill="FFFFFF"/>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 xml:space="preserve"> Адміністрація школи  постійно підтримуються зв’язки з громадськими установами, з органами виконавчої влади, Центром соціального захисту, службою у справах дітей, у проведенні гуманітарних акцій, оперативної допомоги проблемним дітям.</w:t>
      </w:r>
      <w:r w:rsidRPr="007E4B94">
        <w:rPr>
          <w:rFonts w:ascii="Times New Roman" w:eastAsia="Calibri" w:hAnsi="Times New Roman" w:cs="Times New Roman"/>
          <w:sz w:val="24"/>
          <w:szCs w:val="24"/>
        </w:rPr>
        <w:t>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В школі активно діє система самоврядування.</w:t>
      </w:r>
      <w:r w:rsidRPr="007E4B94">
        <w:rPr>
          <w:rFonts w:ascii="Times New Roman" w:eastAsia="Calibri" w:hAnsi="Times New Roman" w:cs="Times New Roman"/>
          <w:b/>
          <w:color w:val="FF0000"/>
          <w:sz w:val="24"/>
          <w:szCs w:val="24"/>
          <w:lang w:val="uk-UA"/>
        </w:rPr>
        <w:t xml:space="preserve"> </w:t>
      </w:r>
      <w:r w:rsidRPr="007E4B94">
        <w:rPr>
          <w:rFonts w:ascii="Times New Roman" w:eastAsia="Calibri" w:hAnsi="Times New Roman" w:cs="Times New Roman"/>
          <w:sz w:val="24"/>
          <w:szCs w:val="24"/>
          <w:lang w:val="uk-UA"/>
        </w:rPr>
        <w:t>Ця система</w:t>
      </w:r>
      <w:r w:rsidRPr="007E4B94">
        <w:rPr>
          <w:rFonts w:ascii="Times New Roman" w:eastAsia="Calibri" w:hAnsi="Times New Roman" w:cs="Times New Roman"/>
          <w:b/>
          <w:color w:val="FF0000"/>
          <w:sz w:val="24"/>
          <w:szCs w:val="24"/>
          <w:lang w:val="uk-UA"/>
        </w:rPr>
        <w:t xml:space="preserve"> </w:t>
      </w:r>
      <w:r w:rsidRPr="007E4B94">
        <w:rPr>
          <w:rFonts w:ascii="Times New Roman" w:eastAsia="Calibri" w:hAnsi="Times New Roman" w:cs="Times New Roman"/>
          <w:sz w:val="24"/>
          <w:szCs w:val="24"/>
          <w:lang w:val="uk-UA"/>
        </w:rPr>
        <w:t xml:space="preserve">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w:t>
      </w:r>
    </w:p>
    <w:p w:rsidR="00C43BFE"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Свої засідання шкільний Парламент проводив щовівторка. На своїх засіданнях члени Парламенту обговорювали та вирішували нагальні питання, виносили пропозиції щодо проведення тих чи інших заходів.</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Парламентом було організоване чергування учнів по школі. Представники з чергового класу проводили щотижневі рейди-перевірки по запізненню учнів на уроки, по дотриманню учнями правил поведінки для учнів. Підсумки чергування підводились щодня, записувались у журнал чергового</w:t>
      </w:r>
      <w:r w:rsidR="00815579">
        <w:rPr>
          <w:rFonts w:ascii="Times New Roman" w:eastAsia="Calibri" w:hAnsi="Times New Roman" w:cs="Times New Roman"/>
          <w:sz w:val="24"/>
          <w:szCs w:val="24"/>
          <w:lang w:val="uk-UA"/>
        </w:rPr>
        <w:t>.</w:t>
      </w:r>
      <w:r w:rsidRPr="007E4B94">
        <w:rPr>
          <w:rFonts w:ascii="Times New Roman" w:eastAsia="Calibri" w:hAnsi="Times New Roman" w:cs="Times New Roman"/>
          <w:sz w:val="24"/>
          <w:szCs w:val="24"/>
          <w:lang w:val="uk-UA"/>
        </w:rPr>
        <w:t xml:space="preserve">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З метою збагачення високого освітнього рівня та комфортного дозвілля учнів шкільний парламент дуже плідно працює. Члени самоврядування</w:t>
      </w:r>
      <w:r w:rsidR="00815579">
        <w:rPr>
          <w:rFonts w:ascii="Times New Roman" w:eastAsia="Calibri" w:hAnsi="Times New Roman" w:cs="Times New Roman"/>
          <w:sz w:val="24"/>
          <w:szCs w:val="24"/>
          <w:lang w:val="uk-UA"/>
        </w:rPr>
        <w:t>,</w:t>
      </w:r>
      <w:r w:rsidRPr="007E4B94">
        <w:rPr>
          <w:rFonts w:ascii="Times New Roman" w:eastAsia="Calibri" w:hAnsi="Times New Roman" w:cs="Times New Roman"/>
          <w:sz w:val="24"/>
          <w:szCs w:val="24"/>
          <w:lang w:val="uk-UA"/>
        </w:rPr>
        <w:t xml:space="preserve"> учні школи брали участь у всіх запропонованих шкільних заходах, а саме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lastRenderedPageBreak/>
        <w:t>- в підготовці та проведенні Свята першого дзвоника;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 заходах, присвячених дню партизанської слави;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підготовка концерту до Дня працівника освіти;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 шкільному та районному  турах інтелектуальних ігор;</w:t>
      </w:r>
    </w:p>
    <w:p w:rsidR="00C24ECC" w:rsidRPr="007E4B94" w:rsidRDefault="00C43BFE"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у Дні милосердя (1-10 </w:t>
      </w:r>
      <w:r w:rsidR="00C24ECC" w:rsidRPr="007E4B94">
        <w:rPr>
          <w:rFonts w:ascii="Times New Roman" w:eastAsia="Calibri" w:hAnsi="Times New Roman" w:cs="Times New Roman"/>
          <w:sz w:val="24"/>
          <w:szCs w:val="24"/>
          <w:lang w:val="uk-UA"/>
        </w:rPr>
        <w:t>класи);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випуск стіннівок до Дня збройних сил України «Наші хлопці – молодці»;</w:t>
      </w:r>
    </w:p>
    <w:p w:rsidR="00C24ECC" w:rsidRPr="007E4B94" w:rsidRDefault="00C24ECC" w:rsidP="00C24ECC">
      <w:pPr>
        <w:spacing w:after="0" w:line="240" w:lineRule="auto"/>
        <w:ind w:left="709" w:hanging="709"/>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виготовлення листівок Діду Морозу (1-4 класи);</w:t>
      </w:r>
    </w:p>
    <w:p w:rsidR="00C24ECC" w:rsidRPr="007E4B94" w:rsidRDefault="00C24ECC" w:rsidP="00C24ECC">
      <w:pPr>
        <w:spacing w:after="0" w:line="240" w:lineRule="auto"/>
        <w:ind w:left="709" w:hanging="709"/>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подару</w:t>
      </w:r>
      <w:r w:rsidR="00C43BFE" w:rsidRPr="007E4B94">
        <w:rPr>
          <w:rFonts w:ascii="Times New Roman" w:eastAsia="Calibri" w:hAnsi="Times New Roman" w:cs="Times New Roman"/>
          <w:sz w:val="24"/>
          <w:szCs w:val="24"/>
          <w:lang w:val="uk-UA"/>
        </w:rPr>
        <w:t>й ялинці новорічну іграшку (1-10</w:t>
      </w:r>
      <w:r w:rsidRPr="007E4B94">
        <w:rPr>
          <w:rFonts w:ascii="Times New Roman" w:eastAsia="Calibri" w:hAnsi="Times New Roman" w:cs="Times New Roman"/>
          <w:sz w:val="24"/>
          <w:szCs w:val="24"/>
          <w:lang w:val="uk-UA"/>
        </w:rPr>
        <w:t xml:space="preserve"> класи)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новорічні святкування;</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участь в обласній акції «Зірка пам‘яті»;</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День святого Валентина – робота поштової скриньки;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святковий концерт до Міжнародного жіночого дня;</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конкурс читців поезії Т.Г.Шевченка;</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День самоврядування;</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конкурс «Писанка моєї родини»;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заходи до Дня Великої перемоги;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Свято останнього дзвоника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Методичним супроводженням виховної роботи є засідання методичного об’єднання класних керівників, виступи класних керівників на педагогічних радах, нарадах при директорі, нарадах при заступнику директора з виховної роботи.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На засіданнях методичного об’єднання класних керівників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всім видам дитячого травматизму.</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ab/>
        <w:t>Контрольно-аналітична діяльність з виховної роботи складалася з таких компонентів:</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вивчення та аналіз виховного процесу, його закономірностей;</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визначення найважливіших справ, термінів їх виконання;</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аналіз стану виховної роботи, планів роботи;</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вивчення змісту роботи класних керівників, керівників шкільних гуртків – вивчення документації (планів роботи класних керівників,)  сценаріїв загальношкільних заходів, контролю за виконанням запланованих заходів;</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виявлення недоліків і визначення шляхів їх усунення;</w:t>
      </w:r>
    </w:p>
    <w:p w:rsidR="00C24ECC" w:rsidRPr="007E4B94" w:rsidRDefault="00C24ECC" w:rsidP="00C24ECC">
      <w:pPr>
        <w:spacing w:after="0" w:line="240" w:lineRule="auto"/>
        <w:ind w:firstLine="15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повсякденна перевірка виконання рішень.</w:t>
      </w:r>
    </w:p>
    <w:p w:rsidR="00C24ECC" w:rsidRPr="007E4B94" w:rsidRDefault="00C24ECC" w:rsidP="00C24ECC">
      <w:pPr>
        <w:spacing w:after="0" w:line="240" w:lineRule="auto"/>
        <w:ind w:firstLine="150"/>
        <w:jc w:val="both"/>
        <w:rPr>
          <w:rFonts w:ascii="Times New Roman" w:eastAsia="Calibri" w:hAnsi="Times New Roman" w:cs="Times New Roman"/>
          <w:color w:val="FF0000"/>
          <w:sz w:val="24"/>
          <w:szCs w:val="24"/>
          <w:lang w:val="uk-UA"/>
        </w:rPr>
      </w:pPr>
      <w:r w:rsidRPr="007E4B94">
        <w:rPr>
          <w:rFonts w:ascii="Times New Roman" w:eastAsia="Calibri" w:hAnsi="Times New Roman" w:cs="Times New Roman"/>
          <w:sz w:val="24"/>
          <w:szCs w:val="24"/>
          <w:lang w:val="uk-UA"/>
        </w:rPr>
        <w:t xml:space="preserve">     Результати вивчення роботи розглядалися на педагогічній раді, нарадах, методичних оперативках, засіданнях методичного об’єднання класних керівників,</w:t>
      </w:r>
      <w:r w:rsidR="00236F6B" w:rsidRPr="007E4B94">
        <w:rPr>
          <w:rFonts w:ascii="Times New Roman" w:eastAsia="Calibri" w:hAnsi="Times New Roman" w:cs="Times New Roman"/>
          <w:sz w:val="24"/>
          <w:szCs w:val="24"/>
          <w:lang w:val="uk-UA"/>
        </w:rPr>
        <w:t xml:space="preserve"> </w:t>
      </w:r>
      <w:r w:rsidRPr="007E4B94">
        <w:rPr>
          <w:rFonts w:ascii="Times New Roman" w:eastAsia="Calibri" w:hAnsi="Times New Roman" w:cs="Times New Roman"/>
          <w:sz w:val="24"/>
          <w:szCs w:val="24"/>
          <w:lang w:val="uk-UA"/>
        </w:rPr>
        <w:t xml:space="preserve">наказів «Про стан відвідування учнями навчальних занять за </w:t>
      </w:r>
      <w:r w:rsidRPr="007E4B94">
        <w:rPr>
          <w:rFonts w:ascii="Times New Roman" w:eastAsia="Calibri" w:hAnsi="Times New Roman" w:cs="Times New Roman"/>
          <w:sz w:val="24"/>
          <w:szCs w:val="24"/>
          <w:lang w:val="en-US"/>
        </w:rPr>
        <w:t>I</w:t>
      </w:r>
      <w:r w:rsidRPr="007E4B94">
        <w:rPr>
          <w:rFonts w:ascii="Times New Roman" w:eastAsia="Calibri" w:hAnsi="Times New Roman" w:cs="Times New Roman"/>
          <w:sz w:val="24"/>
          <w:szCs w:val="24"/>
          <w:lang w:val="uk-UA"/>
        </w:rPr>
        <w:t xml:space="preserve"> семестр», «Про підсумки чергування по школі в </w:t>
      </w:r>
      <w:r w:rsidRPr="007E4B94">
        <w:rPr>
          <w:rFonts w:ascii="Times New Roman" w:eastAsia="Calibri" w:hAnsi="Times New Roman" w:cs="Times New Roman"/>
          <w:sz w:val="24"/>
          <w:szCs w:val="24"/>
          <w:lang w:val="en-US"/>
        </w:rPr>
        <w:t>I</w:t>
      </w:r>
      <w:r w:rsidRPr="007E4B94">
        <w:rPr>
          <w:rFonts w:ascii="Times New Roman" w:eastAsia="Calibri" w:hAnsi="Times New Roman" w:cs="Times New Roman"/>
          <w:sz w:val="24"/>
          <w:szCs w:val="24"/>
          <w:lang w:val="uk-UA"/>
        </w:rPr>
        <w:t xml:space="preserve"> семестрі», «Про вивчення стану профілактичної роботи з попередження правопорушень та злочинів серед неповнолітніх».</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Грамотно планують роботу з учнями кл</w:t>
      </w:r>
      <w:r w:rsidR="00236F6B" w:rsidRPr="007E4B94">
        <w:rPr>
          <w:rFonts w:ascii="Times New Roman" w:eastAsia="Calibri" w:hAnsi="Times New Roman" w:cs="Times New Roman"/>
          <w:sz w:val="24"/>
          <w:szCs w:val="24"/>
          <w:lang w:val="uk-UA"/>
        </w:rPr>
        <w:t xml:space="preserve">асні керівники </w:t>
      </w:r>
      <w:proofErr w:type="spellStart"/>
      <w:r w:rsidR="00236F6B" w:rsidRPr="007E4B94">
        <w:rPr>
          <w:rFonts w:ascii="Times New Roman" w:eastAsia="Calibri" w:hAnsi="Times New Roman" w:cs="Times New Roman"/>
          <w:sz w:val="24"/>
          <w:szCs w:val="24"/>
          <w:lang w:val="uk-UA"/>
        </w:rPr>
        <w:t>Паук</w:t>
      </w:r>
      <w:proofErr w:type="spellEnd"/>
      <w:r w:rsidR="00236F6B" w:rsidRPr="007E4B94">
        <w:rPr>
          <w:rFonts w:ascii="Times New Roman" w:eastAsia="Calibri" w:hAnsi="Times New Roman" w:cs="Times New Roman"/>
          <w:sz w:val="24"/>
          <w:szCs w:val="24"/>
          <w:lang w:val="uk-UA"/>
        </w:rPr>
        <w:t xml:space="preserve"> Т.П, (1 клас, Сергієнко Л.А. (4</w:t>
      </w:r>
      <w:r w:rsidRPr="007E4B94">
        <w:rPr>
          <w:rFonts w:ascii="Times New Roman" w:eastAsia="Calibri" w:hAnsi="Times New Roman" w:cs="Times New Roman"/>
          <w:sz w:val="24"/>
          <w:szCs w:val="24"/>
          <w:lang w:val="uk-UA"/>
        </w:rPr>
        <w:t>клас),</w:t>
      </w:r>
      <w:r w:rsidR="00236F6B" w:rsidRPr="007E4B94">
        <w:rPr>
          <w:rFonts w:ascii="Times New Roman" w:eastAsia="Calibri" w:hAnsi="Times New Roman" w:cs="Times New Roman"/>
          <w:sz w:val="24"/>
          <w:szCs w:val="24"/>
          <w:lang w:val="uk-UA"/>
        </w:rPr>
        <w:t xml:space="preserve"> Щербина Н.В.(5 клас) </w:t>
      </w:r>
      <w:proofErr w:type="spellStart"/>
      <w:r w:rsidR="00236F6B" w:rsidRPr="007E4B94">
        <w:rPr>
          <w:rFonts w:ascii="Times New Roman" w:eastAsia="Calibri" w:hAnsi="Times New Roman" w:cs="Times New Roman"/>
          <w:sz w:val="24"/>
          <w:szCs w:val="24"/>
          <w:lang w:val="uk-UA"/>
        </w:rPr>
        <w:t>Бець</w:t>
      </w:r>
      <w:proofErr w:type="spellEnd"/>
      <w:r w:rsidR="00236F6B" w:rsidRPr="007E4B94">
        <w:rPr>
          <w:rFonts w:ascii="Times New Roman" w:eastAsia="Calibri" w:hAnsi="Times New Roman" w:cs="Times New Roman"/>
          <w:sz w:val="24"/>
          <w:szCs w:val="24"/>
          <w:lang w:val="uk-UA"/>
        </w:rPr>
        <w:t xml:space="preserve"> О.С (6</w:t>
      </w:r>
      <w:r w:rsidRPr="007E4B94">
        <w:rPr>
          <w:rFonts w:ascii="Times New Roman" w:eastAsia="Calibri" w:hAnsi="Times New Roman" w:cs="Times New Roman"/>
          <w:sz w:val="24"/>
          <w:szCs w:val="24"/>
          <w:lang w:val="uk-UA"/>
        </w:rPr>
        <w:t xml:space="preserve"> клас), </w:t>
      </w:r>
      <w:r w:rsidR="00236F6B" w:rsidRPr="007E4B94">
        <w:rPr>
          <w:rFonts w:ascii="Times New Roman" w:eastAsia="Calibri" w:hAnsi="Times New Roman" w:cs="Times New Roman"/>
          <w:sz w:val="24"/>
          <w:szCs w:val="24"/>
          <w:lang w:val="uk-UA"/>
        </w:rPr>
        <w:t xml:space="preserve">Артеменко О.Г. (7 клас), Комарова Л.П. (8 клас), Романів О.П. (10 </w:t>
      </w:r>
      <w:r w:rsidRPr="007E4B94">
        <w:rPr>
          <w:rFonts w:ascii="Times New Roman" w:eastAsia="Calibri" w:hAnsi="Times New Roman" w:cs="Times New Roman"/>
          <w:sz w:val="24"/>
          <w:szCs w:val="24"/>
          <w:lang w:val="uk-UA"/>
        </w:rPr>
        <w:t>клас)</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Різноманітні та цікаві форми роботи практикують Сергі</w:t>
      </w:r>
      <w:r w:rsidR="00236F6B" w:rsidRPr="007E4B94">
        <w:rPr>
          <w:rFonts w:ascii="Times New Roman" w:eastAsia="Calibri" w:hAnsi="Times New Roman" w:cs="Times New Roman"/>
          <w:sz w:val="24"/>
          <w:szCs w:val="24"/>
          <w:lang w:val="uk-UA"/>
        </w:rPr>
        <w:t xml:space="preserve">єнко Л.А, </w:t>
      </w:r>
      <w:proofErr w:type="spellStart"/>
      <w:r w:rsidR="00236F6B" w:rsidRPr="007E4B94">
        <w:rPr>
          <w:rFonts w:ascii="Times New Roman" w:eastAsia="Calibri" w:hAnsi="Times New Roman" w:cs="Times New Roman"/>
          <w:sz w:val="24"/>
          <w:szCs w:val="24"/>
          <w:lang w:val="uk-UA"/>
        </w:rPr>
        <w:t>Паук</w:t>
      </w:r>
      <w:proofErr w:type="spellEnd"/>
      <w:r w:rsidR="00236F6B" w:rsidRPr="007E4B94">
        <w:rPr>
          <w:rFonts w:ascii="Times New Roman" w:eastAsia="Calibri" w:hAnsi="Times New Roman" w:cs="Times New Roman"/>
          <w:sz w:val="24"/>
          <w:szCs w:val="24"/>
          <w:lang w:val="uk-UA"/>
        </w:rPr>
        <w:t xml:space="preserve">  Т.П, Щербина Н.В.,</w:t>
      </w:r>
      <w:r w:rsidRPr="007E4B94">
        <w:rPr>
          <w:rFonts w:ascii="Times New Roman" w:eastAsia="Calibri" w:hAnsi="Times New Roman" w:cs="Times New Roman"/>
          <w:sz w:val="24"/>
          <w:szCs w:val="24"/>
          <w:lang w:val="uk-UA"/>
        </w:rPr>
        <w:t xml:space="preserve"> Комарова Л.П.</w:t>
      </w:r>
      <w:r w:rsidR="00236F6B" w:rsidRPr="007E4B94">
        <w:rPr>
          <w:rFonts w:ascii="Times New Roman" w:eastAsia="Calibri" w:hAnsi="Times New Roman" w:cs="Times New Roman"/>
          <w:sz w:val="24"/>
          <w:szCs w:val="24"/>
          <w:lang w:val="uk-UA"/>
        </w:rPr>
        <w:t>, Романів О.П.</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Багато працюють із батьками учителі початкової школи.</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У ціло</w:t>
      </w:r>
      <w:r w:rsidR="00236F6B" w:rsidRPr="007E4B94">
        <w:rPr>
          <w:rFonts w:ascii="Times New Roman" w:eastAsia="Calibri" w:hAnsi="Times New Roman" w:cs="Times New Roman"/>
          <w:sz w:val="24"/>
          <w:szCs w:val="24"/>
          <w:lang w:val="uk-UA"/>
        </w:rPr>
        <w:t>му завдання , поставлені на 2019-2020</w:t>
      </w:r>
      <w:r w:rsidRPr="007E4B94">
        <w:rPr>
          <w:rFonts w:ascii="Times New Roman" w:eastAsia="Calibri" w:hAnsi="Times New Roman" w:cs="Times New Roman"/>
          <w:sz w:val="24"/>
          <w:szCs w:val="24"/>
          <w:lang w:val="uk-UA"/>
        </w:rPr>
        <w:t xml:space="preserve"> н. р., виконані:</w:t>
      </w:r>
    </w:p>
    <w:p w:rsidR="00C24ECC" w:rsidRPr="007E4B94" w:rsidRDefault="00C24ECC" w:rsidP="00C24ECC">
      <w:pPr>
        <w:spacing w:after="0" w:line="240" w:lineRule="auto"/>
        <w:ind w:firstLine="540"/>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ab/>
        <w:t>З боку адміністрації школи ведеться постійний контроль за відвідуванням</w:t>
      </w:r>
      <w:r w:rsidRPr="007E4B94">
        <w:rPr>
          <w:rFonts w:ascii="Times New Roman" w:eastAsia="Calibri" w:hAnsi="Times New Roman" w:cs="Times New Roman"/>
          <w:b/>
          <w:sz w:val="24"/>
          <w:szCs w:val="24"/>
          <w:lang w:val="uk-UA"/>
        </w:rPr>
        <w:t xml:space="preserve"> </w:t>
      </w:r>
      <w:r w:rsidRPr="007E4B94">
        <w:rPr>
          <w:rFonts w:ascii="Times New Roman" w:eastAsia="Calibri" w:hAnsi="Times New Roman" w:cs="Times New Roman"/>
          <w:sz w:val="24"/>
          <w:szCs w:val="24"/>
          <w:lang w:val="uk-UA"/>
        </w:rPr>
        <w:t>учнями навчальних занять.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виховної роботи, класними керівниками, щомісяця розглядаються на нарадах при директорі, періодично на педрадах, радах профілактики. Вживаються необхідні заходи щодо залучення дітей до навчання.</w:t>
      </w:r>
      <w:r w:rsidRPr="007E4B94">
        <w:rPr>
          <w:rFonts w:ascii="Times New Roman" w:eastAsia="Calibri" w:hAnsi="Times New Roman" w:cs="Times New Roman"/>
          <w:color w:val="FF0000"/>
          <w:sz w:val="24"/>
          <w:szCs w:val="24"/>
          <w:lang w:val="uk-UA"/>
        </w:rPr>
        <w:t xml:space="preserve"> </w:t>
      </w:r>
      <w:r w:rsidRPr="007E4B94">
        <w:rPr>
          <w:rFonts w:ascii="Times New Roman" w:eastAsia="Calibri" w:hAnsi="Times New Roman" w:cs="Times New Roman"/>
          <w:sz w:val="24"/>
          <w:szCs w:val="24"/>
          <w:lang w:val="uk-UA"/>
        </w:rPr>
        <w:t xml:space="preserve">З учнями та їх батьками  проводилась </w:t>
      </w:r>
      <w:r w:rsidRPr="007E4B94">
        <w:rPr>
          <w:rFonts w:ascii="Times New Roman" w:eastAsia="Calibri" w:hAnsi="Times New Roman" w:cs="Times New Roman"/>
          <w:sz w:val="24"/>
          <w:szCs w:val="24"/>
          <w:lang w:val="uk-UA"/>
        </w:rPr>
        <w:lastRenderedPageBreak/>
        <w:t xml:space="preserve">індивідуальна профілактична робота, направлена на недопущення пропусків навчальних занять без поважних причин. </w:t>
      </w:r>
    </w:p>
    <w:p w:rsidR="00C24ECC" w:rsidRPr="007E4B94" w:rsidRDefault="00C24ECC" w:rsidP="00C24ECC">
      <w:pPr>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Питання виховної роботи розглядаються на нарадах при директорові, педагогічних радах, висвітлюються в наказ</w:t>
      </w:r>
      <w:r w:rsidR="00815579">
        <w:rPr>
          <w:rFonts w:ascii="Times New Roman" w:eastAsia="Calibri" w:hAnsi="Times New Roman" w:cs="Times New Roman"/>
          <w:sz w:val="24"/>
          <w:szCs w:val="24"/>
          <w:lang w:val="uk-UA"/>
        </w:rPr>
        <w:t>ах</w:t>
      </w:r>
      <w:r w:rsidRPr="007E4B94">
        <w:rPr>
          <w:rFonts w:ascii="Times New Roman" w:eastAsia="Calibri" w:hAnsi="Times New Roman" w:cs="Times New Roman"/>
          <w:sz w:val="24"/>
          <w:szCs w:val="24"/>
          <w:lang w:val="uk-UA"/>
        </w:rPr>
        <w:t xml:space="preserve"> по школі та аналітичних довідках. Постійно проводяться тематичні батьківські збори, засідання класних та шкільного батьківського комітету, батьки завжди є помічниками класних керівників у проведенні позакласних та позашкільних заходів.</w:t>
      </w:r>
    </w:p>
    <w:p w:rsidR="00C24ECC" w:rsidRPr="007E4B94" w:rsidRDefault="00C24ECC" w:rsidP="00C24ECC">
      <w:pPr>
        <w:tabs>
          <w:tab w:val="left" w:pos="8145"/>
        </w:tabs>
        <w:spacing w:after="0" w:line="240" w:lineRule="auto"/>
        <w:jc w:val="both"/>
        <w:rPr>
          <w:rFonts w:ascii="Times New Roman" w:eastAsia="Calibri" w:hAnsi="Times New Roman" w:cs="Times New Roman"/>
          <w:sz w:val="24"/>
          <w:szCs w:val="24"/>
          <w:lang w:val="uk-UA"/>
        </w:rPr>
      </w:pPr>
      <w:r w:rsidRPr="007E4B94">
        <w:rPr>
          <w:rFonts w:ascii="Times New Roman" w:eastAsia="Calibri" w:hAnsi="Times New Roman" w:cs="Times New Roman"/>
          <w:sz w:val="24"/>
          <w:szCs w:val="24"/>
          <w:lang w:val="uk-UA"/>
        </w:rPr>
        <w:t xml:space="preserve">   Аналіз ор</w:t>
      </w:r>
      <w:r w:rsidR="005D2CDA" w:rsidRPr="007E4B94">
        <w:rPr>
          <w:rFonts w:ascii="Times New Roman" w:eastAsia="Calibri" w:hAnsi="Times New Roman" w:cs="Times New Roman"/>
          <w:sz w:val="24"/>
          <w:szCs w:val="24"/>
          <w:lang w:val="uk-UA"/>
        </w:rPr>
        <w:t>ганізації виховної роботи у 2019</w:t>
      </w:r>
      <w:r w:rsidRPr="007E4B94">
        <w:rPr>
          <w:rFonts w:ascii="Times New Roman" w:eastAsia="Calibri" w:hAnsi="Times New Roman" w:cs="Times New Roman"/>
          <w:sz w:val="24"/>
          <w:szCs w:val="24"/>
          <w:lang w:val="uk-UA"/>
        </w:rPr>
        <w:t>-20</w:t>
      </w:r>
      <w:r w:rsidR="005D2CDA" w:rsidRPr="007E4B94">
        <w:rPr>
          <w:rFonts w:ascii="Times New Roman" w:eastAsia="Calibri" w:hAnsi="Times New Roman" w:cs="Times New Roman"/>
          <w:sz w:val="24"/>
          <w:szCs w:val="24"/>
          <w:lang w:val="uk-UA"/>
        </w:rPr>
        <w:t>20</w:t>
      </w:r>
      <w:r w:rsidRPr="007E4B94">
        <w:rPr>
          <w:rFonts w:ascii="Times New Roman" w:eastAsia="Calibri" w:hAnsi="Times New Roman" w:cs="Times New Roman"/>
          <w:sz w:val="24"/>
          <w:szCs w:val="24"/>
          <w:lang w:val="uk-UA"/>
        </w:rPr>
        <w:t xml:space="preserve"> навчальному році свідчить про те, що робота була керованою, планомірною і дає здебільшого позитивні результати у рівні вихованості учнів, згуртованості класних колективів,зростанні творчої віддачі педагогів. Але у виховній роботі було ряд недоліків. Не сумлінне виконання посадових обов'язків деякими класними керівниками (не своєчасна здача інформації). </w:t>
      </w:r>
    </w:p>
    <w:p w:rsidR="00C24ECC" w:rsidRPr="007E4B94" w:rsidRDefault="00C24ECC" w:rsidP="00C24ECC">
      <w:pPr>
        <w:spacing w:after="0" w:line="240" w:lineRule="auto"/>
        <w:ind w:right="175" w:firstLine="540"/>
        <w:rPr>
          <w:rFonts w:ascii="Times New Roman" w:eastAsia="Calibri" w:hAnsi="Times New Roman" w:cs="Times New Roman"/>
          <w:sz w:val="24"/>
          <w:szCs w:val="24"/>
        </w:rPr>
      </w:pPr>
      <w:r w:rsidRPr="007E4B94">
        <w:rPr>
          <w:rFonts w:ascii="Times New Roman" w:eastAsia="Calibri" w:hAnsi="Times New Roman" w:cs="Times New Roman"/>
          <w:sz w:val="24"/>
          <w:szCs w:val="24"/>
          <w:lang w:val="uk-UA"/>
        </w:rPr>
        <w:t>У виправленні цих недоліків потрібно активізувати роботу класних керівників.</w:t>
      </w:r>
    </w:p>
    <w:p w:rsidR="00C24ECC" w:rsidRPr="007E4B94" w:rsidRDefault="00C24ECC" w:rsidP="00C24ECC">
      <w:pPr>
        <w:spacing w:after="0" w:line="240" w:lineRule="auto"/>
        <w:contextualSpacing/>
        <w:jc w:val="center"/>
        <w:rPr>
          <w:rFonts w:ascii="Times New Roman" w:eastAsia="Times New Roman" w:hAnsi="Times New Roman" w:cs="Times New Roman"/>
          <w:b/>
          <w:sz w:val="24"/>
          <w:szCs w:val="24"/>
          <w:lang w:eastAsia="ru-RU"/>
        </w:rPr>
      </w:pPr>
    </w:p>
    <w:p w:rsidR="00C24ECC" w:rsidRPr="007E4B94" w:rsidRDefault="00C24ECC" w:rsidP="00C24ECC">
      <w:pPr>
        <w:spacing w:after="0" w:line="240" w:lineRule="auto"/>
        <w:contextualSpacing/>
        <w:jc w:val="center"/>
        <w:rPr>
          <w:rFonts w:ascii="Times New Roman" w:eastAsia="Times New Roman" w:hAnsi="Times New Roman" w:cs="Times New Roman"/>
          <w:b/>
          <w:sz w:val="24"/>
          <w:szCs w:val="24"/>
          <w:lang w:val="uk-UA" w:eastAsia="ru-RU"/>
        </w:rPr>
      </w:pPr>
    </w:p>
    <w:p w:rsidR="00C24ECC" w:rsidRPr="007E4B94" w:rsidRDefault="00C24ECC"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Pr="007E4B94" w:rsidRDefault="005D2CDA" w:rsidP="00C24ECC">
      <w:pPr>
        <w:spacing w:after="0" w:line="240" w:lineRule="auto"/>
        <w:contextualSpacing/>
        <w:jc w:val="center"/>
        <w:rPr>
          <w:rFonts w:ascii="Times New Roman" w:eastAsia="Times New Roman" w:hAnsi="Times New Roman" w:cs="Times New Roman"/>
          <w:b/>
          <w:sz w:val="24"/>
          <w:szCs w:val="24"/>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D2CDA" w:rsidRDefault="005D2CDA" w:rsidP="00C24ECC">
      <w:pPr>
        <w:spacing w:after="0" w:line="240" w:lineRule="auto"/>
        <w:contextualSpacing/>
        <w:jc w:val="center"/>
        <w:rPr>
          <w:rFonts w:ascii="Times New Roman" w:eastAsia="Times New Roman" w:hAnsi="Times New Roman" w:cs="Times New Roman"/>
          <w:b/>
          <w:sz w:val="28"/>
          <w:szCs w:val="28"/>
          <w:lang w:val="uk-UA" w:eastAsia="ru-RU"/>
        </w:rPr>
      </w:pPr>
    </w:p>
    <w:p w:rsidR="00561763" w:rsidRPr="005D2CDA" w:rsidRDefault="00D76A6B" w:rsidP="00C24ECC">
      <w:pPr>
        <w:keepNext/>
        <w:spacing w:after="0" w:line="240" w:lineRule="auto"/>
        <w:jc w:val="center"/>
        <w:outlineLvl w:val="1"/>
        <w:rPr>
          <w:rFonts w:ascii="Times New Roman" w:eastAsia="Times New Roman" w:hAnsi="Times New Roman" w:cs="Times New Roman"/>
          <w:b/>
          <w:bCs/>
          <w:i/>
          <w:iCs/>
          <w:sz w:val="44"/>
          <w:szCs w:val="44"/>
          <w:lang w:val="uk-UA" w:eastAsia="uk-UA"/>
        </w:rPr>
      </w:pPr>
      <w:r w:rsidRPr="005D2CDA">
        <w:rPr>
          <w:rFonts w:ascii="Times New Roman" w:eastAsia="Times New Roman" w:hAnsi="Times New Roman" w:cs="Times New Roman"/>
          <w:b/>
          <w:bCs/>
          <w:i/>
          <w:iCs/>
          <w:sz w:val="44"/>
          <w:szCs w:val="44"/>
          <w:lang w:val="uk-UA" w:eastAsia="uk-UA"/>
        </w:rPr>
        <w:lastRenderedPageBreak/>
        <w:t xml:space="preserve">  </w:t>
      </w:r>
      <w:hyperlink r:id="rId6" w:history="1">
        <w:r w:rsidR="00ED5E11" w:rsidRPr="005D2CDA">
          <w:rPr>
            <w:rFonts w:ascii="Times New Roman" w:eastAsia="Times New Roman" w:hAnsi="Times New Roman" w:cs="Times New Roman"/>
            <w:b/>
            <w:bCs/>
            <w:i/>
            <w:iCs/>
            <w:color w:val="0000FF"/>
            <w:sz w:val="44"/>
            <w:szCs w:val="44"/>
            <w:u w:val="single"/>
            <w:lang w:val="uk-UA" w:eastAsia="uk-UA"/>
          </w:rPr>
          <w:t>ПЛАН ВИХОВНОЇ РОБОТИ НА 2020</w:t>
        </w:r>
        <w:r w:rsidR="00561763" w:rsidRPr="005D2CDA">
          <w:rPr>
            <w:rFonts w:ascii="Times New Roman" w:eastAsia="Times New Roman" w:hAnsi="Times New Roman" w:cs="Times New Roman"/>
            <w:b/>
            <w:bCs/>
            <w:i/>
            <w:iCs/>
            <w:color w:val="0000FF"/>
            <w:sz w:val="44"/>
            <w:szCs w:val="44"/>
            <w:u w:val="single"/>
            <w:lang w:val="uk-UA" w:eastAsia="uk-UA"/>
          </w:rPr>
          <w:t>/20</w:t>
        </w:r>
        <w:r w:rsidR="00561763" w:rsidRPr="005D2CDA">
          <w:rPr>
            <w:rFonts w:ascii="Times New Roman" w:eastAsia="Times New Roman" w:hAnsi="Times New Roman" w:cs="Times New Roman"/>
            <w:b/>
            <w:bCs/>
            <w:i/>
            <w:iCs/>
            <w:color w:val="0000FF"/>
            <w:sz w:val="44"/>
            <w:szCs w:val="44"/>
            <w:u w:val="single"/>
            <w:lang w:eastAsia="uk-UA"/>
          </w:rPr>
          <w:t>2</w:t>
        </w:r>
        <w:r w:rsidR="00ED5E11" w:rsidRPr="005D2CDA">
          <w:rPr>
            <w:rFonts w:ascii="Times New Roman" w:eastAsia="Times New Roman" w:hAnsi="Times New Roman" w:cs="Times New Roman"/>
            <w:b/>
            <w:bCs/>
            <w:i/>
            <w:iCs/>
            <w:color w:val="0000FF"/>
            <w:sz w:val="44"/>
            <w:szCs w:val="44"/>
            <w:u w:val="single"/>
            <w:lang w:val="uk-UA" w:eastAsia="uk-UA"/>
          </w:rPr>
          <w:t>1</w:t>
        </w:r>
        <w:r w:rsidR="00561763" w:rsidRPr="005D2CDA">
          <w:rPr>
            <w:rFonts w:ascii="Times New Roman" w:eastAsia="Times New Roman" w:hAnsi="Times New Roman" w:cs="Times New Roman"/>
            <w:b/>
            <w:bCs/>
            <w:i/>
            <w:iCs/>
            <w:color w:val="0000FF"/>
            <w:sz w:val="44"/>
            <w:szCs w:val="44"/>
            <w:u w:val="single"/>
            <w:lang w:val="uk-UA" w:eastAsia="uk-UA"/>
          </w:rPr>
          <w:t xml:space="preserve"> НАВЧАЛЬНИЙ РІК</w:t>
        </w:r>
      </w:hyperlink>
    </w:p>
    <w:p w:rsidR="00561763" w:rsidRPr="00E2740A" w:rsidRDefault="00561763" w:rsidP="00C24ECC">
      <w:pPr>
        <w:keepNext/>
        <w:spacing w:after="0" w:line="240" w:lineRule="auto"/>
        <w:jc w:val="center"/>
        <w:outlineLvl w:val="1"/>
        <w:rPr>
          <w:rFonts w:ascii="Times New Roman" w:eastAsia="Times New Roman" w:hAnsi="Times New Roman" w:cs="Times New Roman"/>
          <w:b/>
          <w:bCs/>
          <w:i/>
          <w:iCs/>
          <w:sz w:val="28"/>
          <w:szCs w:val="28"/>
          <w:lang w:val="uk-UA" w:eastAsia="uk-UA"/>
        </w:rPr>
      </w:pPr>
    </w:p>
    <w:tbl>
      <w:tblPr>
        <w:tblStyle w:val="a5"/>
        <w:tblW w:w="10881" w:type="dxa"/>
        <w:tblLayout w:type="fixed"/>
        <w:tblLook w:val="01E0"/>
      </w:tblPr>
      <w:tblGrid>
        <w:gridCol w:w="817"/>
        <w:gridCol w:w="5528"/>
        <w:gridCol w:w="2268"/>
        <w:gridCol w:w="1560"/>
        <w:gridCol w:w="708"/>
      </w:tblGrid>
      <w:tr w:rsidR="00561763" w:rsidRPr="00E2740A" w:rsidTr="005D2CDA">
        <w:trPr>
          <w:trHeight w:val="985"/>
        </w:trPr>
        <w:tc>
          <w:tcPr>
            <w:tcW w:w="817" w:type="dxa"/>
            <w:vAlign w:val="center"/>
          </w:tcPr>
          <w:p w:rsidR="00561763" w:rsidRPr="00E2740A" w:rsidRDefault="00561763" w:rsidP="00C24ECC">
            <w:pPr>
              <w:contextualSpacing/>
              <w:jc w:val="center"/>
              <w:rPr>
                <w:b/>
                <w:sz w:val="24"/>
                <w:szCs w:val="24"/>
              </w:rPr>
            </w:pPr>
            <w:r w:rsidRPr="00E2740A">
              <w:rPr>
                <w:b/>
                <w:sz w:val="24"/>
                <w:szCs w:val="24"/>
              </w:rPr>
              <w:t>№ з/п</w:t>
            </w:r>
          </w:p>
        </w:tc>
        <w:tc>
          <w:tcPr>
            <w:tcW w:w="5528" w:type="dxa"/>
            <w:vAlign w:val="center"/>
          </w:tcPr>
          <w:p w:rsidR="00561763" w:rsidRPr="00E2740A" w:rsidRDefault="00561763" w:rsidP="00C24ECC">
            <w:pPr>
              <w:contextualSpacing/>
              <w:jc w:val="center"/>
              <w:rPr>
                <w:b/>
                <w:sz w:val="24"/>
                <w:szCs w:val="24"/>
              </w:rPr>
            </w:pPr>
            <w:r w:rsidRPr="00E2740A">
              <w:rPr>
                <w:b/>
                <w:sz w:val="24"/>
                <w:szCs w:val="24"/>
              </w:rPr>
              <w:t>Назва заходів</w:t>
            </w:r>
          </w:p>
        </w:tc>
        <w:tc>
          <w:tcPr>
            <w:tcW w:w="2268" w:type="dxa"/>
            <w:vAlign w:val="center"/>
          </w:tcPr>
          <w:p w:rsidR="00561763" w:rsidRPr="00E2740A" w:rsidRDefault="00561763" w:rsidP="00C24ECC">
            <w:pPr>
              <w:contextualSpacing/>
              <w:jc w:val="center"/>
              <w:rPr>
                <w:b/>
                <w:sz w:val="24"/>
                <w:szCs w:val="24"/>
              </w:rPr>
            </w:pPr>
            <w:r w:rsidRPr="00E2740A">
              <w:rPr>
                <w:b/>
                <w:sz w:val="24"/>
                <w:szCs w:val="24"/>
              </w:rPr>
              <w:t>Термін/строк виконання</w:t>
            </w:r>
          </w:p>
        </w:tc>
        <w:tc>
          <w:tcPr>
            <w:tcW w:w="1560" w:type="dxa"/>
            <w:vAlign w:val="center"/>
          </w:tcPr>
          <w:p w:rsidR="00561763" w:rsidRPr="00E2740A" w:rsidRDefault="00561763" w:rsidP="00C24ECC">
            <w:pPr>
              <w:contextualSpacing/>
              <w:jc w:val="center"/>
              <w:rPr>
                <w:b/>
                <w:sz w:val="24"/>
                <w:szCs w:val="24"/>
              </w:rPr>
            </w:pPr>
            <w:r w:rsidRPr="00E2740A">
              <w:rPr>
                <w:b/>
                <w:sz w:val="24"/>
                <w:szCs w:val="24"/>
              </w:rPr>
              <w:t>Відповідальні</w:t>
            </w:r>
          </w:p>
        </w:tc>
        <w:tc>
          <w:tcPr>
            <w:tcW w:w="708" w:type="dxa"/>
            <w:vAlign w:val="center"/>
          </w:tcPr>
          <w:p w:rsidR="00561763" w:rsidRPr="00E2740A" w:rsidRDefault="00561763" w:rsidP="00C24ECC">
            <w:pPr>
              <w:contextualSpacing/>
              <w:jc w:val="center"/>
              <w:rPr>
                <w:b/>
                <w:sz w:val="24"/>
                <w:szCs w:val="24"/>
              </w:rPr>
            </w:pPr>
            <w:r w:rsidRPr="00E2740A">
              <w:rPr>
                <w:b/>
                <w:sz w:val="24"/>
                <w:szCs w:val="24"/>
              </w:rPr>
              <w:t>Примітка</w:t>
            </w:r>
          </w:p>
        </w:tc>
      </w:tr>
      <w:tr w:rsidR="00561763" w:rsidRPr="00E2740A" w:rsidTr="005D2CDA">
        <w:tc>
          <w:tcPr>
            <w:tcW w:w="10881" w:type="dxa"/>
            <w:gridSpan w:val="5"/>
          </w:tcPr>
          <w:p w:rsidR="00561763" w:rsidRPr="00E2740A" w:rsidRDefault="00561763" w:rsidP="00C24ECC">
            <w:pPr>
              <w:keepNext/>
              <w:jc w:val="center"/>
              <w:outlineLvl w:val="2"/>
              <w:rPr>
                <w:b/>
                <w:bCs/>
                <w:sz w:val="32"/>
                <w:szCs w:val="32"/>
              </w:rPr>
            </w:pPr>
            <w:r w:rsidRPr="00E2740A">
              <w:rPr>
                <w:b/>
                <w:bCs/>
                <w:sz w:val="32"/>
                <w:szCs w:val="32"/>
              </w:rPr>
              <w:t>І. ОРГАНІЗАЦІЙНА РОБОТА</w:t>
            </w:r>
          </w:p>
        </w:tc>
      </w:tr>
      <w:tr w:rsidR="00561763" w:rsidRPr="007E4B94" w:rsidTr="005D2CDA">
        <w:tc>
          <w:tcPr>
            <w:tcW w:w="817" w:type="dxa"/>
          </w:tcPr>
          <w:p w:rsidR="00561763" w:rsidRPr="007E4B94" w:rsidRDefault="00561763" w:rsidP="00C24ECC">
            <w:pPr>
              <w:numPr>
                <w:ilvl w:val="0"/>
                <w:numId w:val="1"/>
              </w:numPr>
              <w:contextualSpacing/>
              <w:jc w:val="both"/>
              <w:rPr>
                <w:sz w:val="24"/>
                <w:szCs w:val="24"/>
              </w:rPr>
            </w:pPr>
          </w:p>
        </w:tc>
        <w:tc>
          <w:tcPr>
            <w:tcW w:w="5528" w:type="dxa"/>
          </w:tcPr>
          <w:p w:rsidR="00561763" w:rsidRPr="007E4B94" w:rsidRDefault="00561763" w:rsidP="00C24ECC">
            <w:pPr>
              <w:contextualSpacing/>
              <w:rPr>
                <w:sz w:val="24"/>
                <w:szCs w:val="24"/>
              </w:rPr>
            </w:pPr>
            <w:r w:rsidRPr="007E4B94">
              <w:rPr>
                <w:sz w:val="24"/>
                <w:szCs w:val="24"/>
              </w:rPr>
              <w:t>Скласти та затвердити річний план виховної роботи</w:t>
            </w:r>
            <w:r w:rsidR="003B5B0B" w:rsidRPr="007E4B94">
              <w:rPr>
                <w:sz w:val="24"/>
                <w:szCs w:val="24"/>
              </w:rPr>
              <w:t xml:space="preserve"> школи </w:t>
            </w:r>
            <w:r w:rsidRPr="007E4B94">
              <w:rPr>
                <w:sz w:val="24"/>
                <w:szCs w:val="24"/>
              </w:rPr>
              <w:t xml:space="preserve"> на 20</w:t>
            </w:r>
            <w:r w:rsidR="003B5B0B" w:rsidRPr="007E4B94">
              <w:rPr>
                <w:sz w:val="24"/>
                <w:szCs w:val="24"/>
              </w:rPr>
              <w:t>20</w:t>
            </w:r>
            <w:r w:rsidRPr="007E4B94">
              <w:rPr>
                <w:sz w:val="24"/>
                <w:szCs w:val="24"/>
              </w:rPr>
              <w:t>/202</w:t>
            </w:r>
            <w:r w:rsidR="003B5B0B" w:rsidRPr="007E4B94">
              <w:rPr>
                <w:sz w:val="24"/>
                <w:szCs w:val="24"/>
              </w:rPr>
              <w:t>1</w:t>
            </w:r>
            <w:r w:rsidRPr="007E4B94">
              <w:rPr>
                <w:sz w:val="24"/>
                <w:szCs w:val="24"/>
              </w:rPr>
              <w:t xml:space="preserve"> навчальний рік</w:t>
            </w:r>
          </w:p>
        </w:tc>
        <w:tc>
          <w:tcPr>
            <w:tcW w:w="2268" w:type="dxa"/>
          </w:tcPr>
          <w:p w:rsidR="00561763" w:rsidRPr="007E4B94" w:rsidRDefault="003B5B0B" w:rsidP="00C24ECC">
            <w:pPr>
              <w:contextualSpacing/>
              <w:jc w:val="center"/>
              <w:rPr>
                <w:sz w:val="24"/>
                <w:szCs w:val="24"/>
              </w:rPr>
            </w:pPr>
            <w:r w:rsidRPr="007E4B94">
              <w:rPr>
                <w:sz w:val="24"/>
                <w:szCs w:val="24"/>
              </w:rPr>
              <w:t>серпень</w:t>
            </w:r>
          </w:p>
        </w:tc>
        <w:tc>
          <w:tcPr>
            <w:tcW w:w="1560" w:type="dxa"/>
          </w:tcPr>
          <w:p w:rsidR="00561763" w:rsidRPr="007E4B94" w:rsidRDefault="00561763" w:rsidP="00C24ECC">
            <w:pPr>
              <w:contextualSpacing/>
              <w:rPr>
                <w:sz w:val="24"/>
                <w:szCs w:val="24"/>
              </w:rPr>
            </w:pPr>
            <w:r w:rsidRPr="007E4B94">
              <w:rPr>
                <w:sz w:val="24"/>
                <w:szCs w:val="24"/>
              </w:rPr>
              <w:t>ЗДВР</w:t>
            </w:r>
          </w:p>
        </w:tc>
        <w:tc>
          <w:tcPr>
            <w:tcW w:w="708" w:type="dxa"/>
          </w:tcPr>
          <w:p w:rsidR="00561763" w:rsidRPr="007E4B94" w:rsidRDefault="00561763" w:rsidP="00C24ECC">
            <w:pPr>
              <w:contextualSpacing/>
              <w:rPr>
                <w:sz w:val="24"/>
                <w:szCs w:val="24"/>
              </w:rPr>
            </w:pPr>
          </w:p>
        </w:tc>
      </w:tr>
      <w:tr w:rsidR="00561763" w:rsidRPr="007E4B94" w:rsidTr="005D2CDA">
        <w:tc>
          <w:tcPr>
            <w:tcW w:w="817" w:type="dxa"/>
          </w:tcPr>
          <w:p w:rsidR="00561763" w:rsidRPr="007E4B94" w:rsidRDefault="00561763" w:rsidP="00C24ECC">
            <w:pPr>
              <w:numPr>
                <w:ilvl w:val="0"/>
                <w:numId w:val="1"/>
              </w:numPr>
              <w:contextualSpacing/>
              <w:jc w:val="both"/>
              <w:rPr>
                <w:sz w:val="24"/>
                <w:szCs w:val="24"/>
              </w:rPr>
            </w:pPr>
          </w:p>
        </w:tc>
        <w:tc>
          <w:tcPr>
            <w:tcW w:w="5528" w:type="dxa"/>
          </w:tcPr>
          <w:p w:rsidR="00561763" w:rsidRPr="007E4B94" w:rsidRDefault="00561763" w:rsidP="00C24ECC">
            <w:pPr>
              <w:contextualSpacing/>
              <w:rPr>
                <w:sz w:val="24"/>
                <w:szCs w:val="24"/>
              </w:rPr>
            </w:pPr>
            <w:r w:rsidRPr="007E4B94">
              <w:rPr>
                <w:sz w:val="24"/>
                <w:szCs w:val="24"/>
              </w:rPr>
              <w:t>Провести консультації класних керівників, керівників гуртків, лідерів учнівського врядування з питань планування виховної роботи</w:t>
            </w:r>
          </w:p>
        </w:tc>
        <w:tc>
          <w:tcPr>
            <w:tcW w:w="2268" w:type="dxa"/>
          </w:tcPr>
          <w:p w:rsidR="00561763" w:rsidRPr="007E4B94" w:rsidRDefault="003B5B0B" w:rsidP="00C24ECC">
            <w:pPr>
              <w:contextualSpacing/>
              <w:jc w:val="center"/>
              <w:rPr>
                <w:sz w:val="24"/>
                <w:szCs w:val="24"/>
              </w:rPr>
            </w:pPr>
            <w:r w:rsidRPr="007E4B94">
              <w:rPr>
                <w:sz w:val="24"/>
                <w:szCs w:val="24"/>
              </w:rPr>
              <w:t>серпень</w:t>
            </w:r>
          </w:p>
        </w:tc>
        <w:tc>
          <w:tcPr>
            <w:tcW w:w="1560" w:type="dxa"/>
          </w:tcPr>
          <w:p w:rsidR="00561763" w:rsidRPr="007E4B94" w:rsidRDefault="00561763" w:rsidP="00C24ECC">
            <w:pPr>
              <w:contextualSpacing/>
              <w:rPr>
                <w:sz w:val="24"/>
                <w:szCs w:val="24"/>
              </w:rPr>
            </w:pPr>
            <w:r w:rsidRPr="007E4B94">
              <w:rPr>
                <w:sz w:val="24"/>
                <w:szCs w:val="24"/>
              </w:rPr>
              <w:t>ЗДВР</w:t>
            </w:r>
          </w:p>
        </w:tc>
        <w:tc>
          <w:tcPr>
            <w:tcW w:w="708" w:type="dxa"/>
          </w:tcPr>
          <w:p w:rsidR="00561763" w:rsidRPr="007E4B94" w:rsidRDefault="00561763" w:rsidP="00C24ECC">
            <w:pPr>
              <w:contextualSpacing/>
              <w:rPr>
                <w:sz w:val="24"/>
                <w:szCs w:val="24"/>
              </w:rPr>
            </w:pPr>
          </w:p>
        </w:tc>
      </w:tr>
      <w:tr w:rsidR="00561763" w:rsidRPr="007E4B94" w:rsidTr="005D2CDA">
        <w:tc>
          <w:tcPr>
            <w:tcW w:w="817" w:type="dxa"/>
          </w:tcPr>
          <w:p w:rsidR="00561763" w:rsidRPr="007E4B94" w:rsidRDefault="00561763" w:rsidP="00C24ECC">
            <w:pPr>
              <w:numPr>
                <w:ilvl w:val="0"/>
                <w:numId w:val="1"/>
              </w:numPr>
              <w:contextualSpacing/>
              <w:jc w:val="both"/>
              <w:rPr>
                <w:sz w:val="24"/>
                <w:szCs w:val="24"/>
              </w:rPr>
            </w:pPr>
          </w:p>
        </w:tc>
        <w:tc>
          <w:tcPr>
            <w:tcW w:w="5528" w:type="dxa"/>
          </w:tcPr>
          <w:p w:rsidR="00561763" w:rsidRPr="007E4B94" w:rsidRDefault="00561763" w:rsidP="00C24ECC">
            <w:pPr>
              <w:contextualSpacing/>
              <w:rPr>
                <w:sz w:val="24"/>
                <w:szCs w:val="24"/>
              </w:rPr>
            </w:pPr>
            <w:r w:rsidRPr="007E4B94">
              <w:rPr>
                <w:sz w:val="24"/>
                <w:szCs w:val="24"/>
              </w:rPr>
              <w:t>Розробити та затвердити заходи з впровадження Основних орієнтирів виховання учнів 1–11 класів на 20</w:t>
            </w:r>
            <w:r w:rsidR="003B5B0B" w:rsidRPr="007E4B94">
              <w:rPr>
                <w:sz w:val="24"/>
                <w:szCs w:val="24"/>
              </w:rPr>
              <w:t>2-</w:t>
            </w:r>
            <w:r w:rsidRPr="007E4B94">
              <w:rPr>
                <w:sz w:val="24"/>
                <w:szCs w:val="24"/>
              </w:rPr>
              <w:t>/202</w:t>
            </w:r>
            <w:r w:rsidR="003B5B0B" w:rsidRPr="007E4B94">
              <w:rPr>
                <w:sz w:val="24"/>
                <w:szCs w:val="24"/>
              </w:rPr>
              <w:t>1</w:t>
            </w:r>
            <w:r w:rsidRPr="007E4B94">
              <w:rPr>
                <w:sz w:val="24"/>
                <w:szCs w:val="24"/>
              </w:rPr>
              <w:t xml:space="preserve"> навчальний рік</w:t>
            </w:r>
          </w:p>
        </w:tc>
        <w:tc>
          <w:tcPr>
            <w:tcW w:w="2268" w:type="dxa"/>
          </w:tcPr>
          <w:p w:rsidR="00561763" w:rsidRPr="007E4B94" w:rsidRDefault="003B5B0B" w:rsidP="00C24ECC">
            <w:pPr>
              <w:contextualSpacing/>
              <w:jc w:val="center"/>
              <w:rPr>
                <w:sz w:val="24"/>
                <w:szCs w:val="24"/>
              </w:rPr>
            </w:pPr>
            <w:r w:rsidRPr="007E4B94">
              <w:rPr>
                <w:sz w:val="24"/>
                <w:szCs w:val="24"/>
              </w:rPr>
              <w:t>серпень</w:t>
            </w:r>
          </w:p>
        </w:tc>
        <w:tc>
          <w:tcPr>
            <w:tcW w:w="1560" w:type="dxa"/>
          </w:tcPr>
          <w:p w:rsidR="00561763" w:rsidRPr="007E4B94" w:rsidRDefault="00561763" w:rsidP="00C24ECC">
            <w:pPr>
              <w:contextualSpacing/>
              <w:rPr>
                <w:sz w:val="24"/>
                <w:szCs w:val="24"/>
              </w:rPr>
            </w:pPr>
            <w:r w:rsidRPr="007E4B94">
              <w:rPr>
                <w:sz w:val="24"/>
                <w:szCs w:val="24"/>
              </w:rPr>
              <w:t>ЗДВР</w:t>
            </w:r>
          </w:p>
        </w:tc>
        <w:tc>
          <w:tcPr>
            <w:tcW w:w="708" w:type="dxa"/>
          </w:tcPr>
          <w:p w:rsidR="00561763" w:rsidRPr="007E4B94" w:rsidRDefault="00561763" w:rsidP="00C24ECC">
            <w:pPr>
              <w:contextualSpacing/>
              <w:rPr>
                <w:sz w:val="24"/>
                <w:szCs w:val="24"/>
              </w:rPr>
            </w:pPr>
          </w:p>
        </w:tc>
      </w:tr>
      <w:tr w:rsidR="003B5B0B" w:rsidRPr="007E4B94" w:rsidTr="005D2CDA">
        <w:tc>
          <w:tcPr>
            <w:tcW w:w="817" w:type="dxa"/>
          </w:tcPr>
          <w:p w:rsidR="003B5B0B" w:rsidRPr="007E4B94" w:rsidRDefault="003B5B0B" w:rsidP="00C24ECC">
            <w:pPr>
              <w:numPr>
                <w:ilvl w:val="0"/>
                <w:numId w:val="1"/>
              </w:numPr>
              <w:contextualSpacing/>
              <w:jc w:val="both"/>
              <w:rPr>
                <w:sz w:val="24"/>
                <w:szCs w:val="24"/>
              </w:rPr>
            </w:pPr>
          </w:p>
        </w:tc>
        <w:tc>
          <w:tcPr>
            <w:tcW w:w="5528" w:type="dxa"/>
          </w:tcPr>
          <w:p w:rsidR="003B5B0B" w:rsidRPr="007E4B94" w:rsidRDefault="003B5B0B" w:rsidP="00C24ECC">
            <w:pPr>
              <w:contextualSpacing/>
              <w:rPr>
                <w:sz w:val="24"/>
                <w:szCs w:val="24"/>
              </w:rPr>
            </w:pPr>
            <w:r w:rsidRPr="007E4B94">
              <w:rPr>
                <w:sz w:val="24"/>
                <w:szCs w:val="24"/>
              </w:rPr>
              <w:t xml:space="preserve">Навчальний рік розпочати з </w:t>
            </w:r>
            <w:proofErr w:type="spellStart"/>
            <w:r w:rsidRPr="007E4B94">
              <w:rPr>
                <w:sz w:val="24"/>
                <w:szCs w:val="24"/>
              </w:rPr>
              <w:t>ціннісно</w:t>
            </w:r>
            <w:proofErr w:type="spellEnd"/>
            <w:r w:rsidRPr="007E4B94">
              <w:rPr>
                <w:sz w:val="24"/>
                <w:szCs w:val="24"/>
              </w:rPr>
              <w:t xml:space="preserve"> орієнтованої тематики проведення Першого уроку</w:t>
            </w:r>
          </w:p>
        </w:tc>
        <w:tc>
          <w:tcPr>
            <w:tcW w:w="2268" w:type="dxa"/>
          </w:tcPr>
          <w:p w:rsidR="003B5B0B" w:rsidRPr="007E4B94" w:rsidRDefault="003B5B0B" w:rsidP="00C24ECC">
            <w:pPr>
              <w:contextualSpacing/>
              <w:jc w:val="center"/>
              <w:rPr>
                <w:sz w:val="24"/>
                <w:szCs w:val="24"/>
              </w:rPr>
            </w:pPr>
            <w:r w:rsidRPr="007E4B94">
              <w:rPr>
                <w:sz w:val="24"/>
                <w:szCs w:val="24"/>
              </w:rPr>
              <w:t>серпень</w:t>
            </w:r>
          </w:p>
        </w:tc>
        <w:tc>
          <w:tcPr>
            <w:tcW w:w="1560" w:type="dxa"/>
          </w:tcPr>
          <w:p w:rsidR="003B5B0B" w:rsidRPr="007E4B94" w:rsidRDefault="003B5B0B" w:rsidP="00C24ECC">
            <w:pPr>
              <w:contextualSpacing/>
              <w:rPr>
                <w:sz w:val="24"/>
                <w:szCs w:val="24"/>
              </w:rPr>
            </w:pPr>
            <w:r w:rsidRPr="007E4B94">
              <w:rPr>
                <w:sz w:val="24"/>
                <w:szCs w:val="24"/>
              </w:rPr>
              <w:t>ЗДВР, класні керівники</w:t>
            </w:r>
          </w:p>
        </w:tc>
        <w:tc>
          <w:tcPr>
            <w:tcW w:w="708" w:type="dxa"/>
          </w:tcPr>
          <w:p w:rsidR="003B5B0B" w:rsidRPr="007E4B94" w:rsidRDefault="003B5B0B"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jc w:val="both"/>
              <w:rPr>
                <w:sz w:val="24"/>
                <w:szCs w:val="24"/>
              </w:rPr>
            </w:pPr>
          </w:p>
        </w:tc>
        <w:tc>
          <w:tcPr>
            <w:tcW w:w="5528" w:type="dxa"/>
          </w:tcPr>
          <w:p w:rsidR="00934AF6" w:rsidRPr="007E4B94" w:rsidRDefault="00934AF6" w:rsidP="00E52B85">
            <w:pPr>
              <w:contextualSpacing/>
              <w:rPr>
                <w:sz w:val="24"/>
                <w:szCs w:val="24"/>
              </w:rPr>
            </w:pPr>
            <w:r w:rsidRPr="007E4B94">
              <w:rPr>
                <w:sz w:val="24"/>
                <w:szCs w:val="24"/>
              </w:rPr>
              <w:t>Скласти та погодити графік проведення:</w:t>
            </w:r>
          </w:p>
          <w:p w:rsidR="00934AF6" w:rsidRPr="007E4B94" w:rsidRDefault="00934AF6" w:rsidP="00E52B85">
            <w:pPr>
              <w:numPr>
                <w:ilvl w:val="0"/>
                <w:numId w:val="11"/>
              </w:numPr>
              <w:contextualSpacing/>
              <w:rPr>
                <w:sz w:val="24"/>
                <w:szCs w:val="24"/>
              </w:rPr>
            </w:pPr>
            <w:r w:rsidRPr="007E4B94">
              <w:rPr>
                <w:sz w:val="24"/>
                <w:szCs w:val="24"/>
              </w:rPr>
              <w:t>відкритих виховних заходів</w:t>
            </w:r>
          </w:p>
          <w:p w:rsidR="00934AF6" w:rsidRPr="007E4B94" w:rsidRDefault="00934AF6" w:rsidP="00E52B85">
            <w:pPr>
              <w:numPr>
                <w:ilvl w:val="0"/>
                <w:numId w:val="11"/>
              </w:numPr>
              <w:contextualSpacing/>
              <w:rPr>
                <w:sz w:val="24"/>
                <w:szCs w:val="24"/>
              </w:rPr>
            </w:pPr>
            <w:r w:rsidRPr="007E4B94">
              <w:rPr>
                <w:sz w:val="24"/>
                <w:szCs w:val="24"/>
              </w:rPr>
              <w:t>виховних годин</w:t>
            </w:r>
          </w:p>
          <w:p w:rsidR="00934AF6" w:rsidRPr="007E4B94" w:rsidRDefault="00934AF6" w:rsidP="00E52B85">
            <w:pPr>
              <w:numPr>
                <w:ilvl w:val="0"/>
                <w:numId w:val="11"/>
              </w:numPr>
              <w:contextualSpacing/>
              <w:rPr>
                <w:sz w:val="24"/>
                <w:szCs w:val="24"/>
              </w:rPr>
            </w:pPr>
            <w:r w:rsidRPr="007E4B94">
              <w:rPr>
                <w:sz w:val="24"/>
                <w:szCs w:val="24"/>
              </w:rPr>
              <w:t>роботи гуртків</w:t>
            </w:r>
          </w:p>
        </w:tc>
        <w:tc>
          <w:tcPr>
            <w:tcW w:w="2268" w:type="dxa"/>
          </w:tcPr>
          <w:p w:rsidR="00934AF6" w:rsidRPr="007E4B94" w:rsidRDefault="00934AF6" w:rsidP="00E52B85">
            <w:pPr>
              <w:contextualSpacing/>
              <w:jc w:val="center"/>
              <w:rPr>
                <w:sz w:val="24"/>
                <w:szCs w:val="24"/>
              </w:rPr>
            </w:pPr>
            <w:r w:rsidRPr="007E4B94">
              <w:rPr>
                <w:sz w:val="24"/>
                <w:szCs w:val="24"/>
              </w:rPr>
              <w:t>04.09.2020</w:t>
            </w:r>
          </w:p>
        </w:tc>
        <w:tc>
          <w:tcPr>
            <w:tcW w:w="1560" w:type="dxa"/>
          </w:tcPr>
          <w:p w:rsidR="00934AF6" w:rsidRPr="007E4B94" w:rsidRDefault="00934AF6" w:rsidP="00E52B85">
            <w:pPr>
              <w:contextualSpacing/>
              <w:rPr>
                <w:sz w:val="24"/>
                <w:szCs w:val="24"/>
              </w:rPr>
            </w:pPr>
            <w:r w:rsidRPr="007E4B94">
              <w:rPr>
                <w:sz w:val="24"/>
                <w:szCs w:val="24"/>
              </w:rPr>
              <w:t>ЗДВР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jc w:val="both"/>
              <w:rPr>
                <w:sz w:val="24"/>
                <w:szCs w:val="24"/>
              </w:rPr>
            </w:pPr>
          </w:p>
        </w:tc>
        <w:tc>
          <w:tcPr>
            <w:tcW w:w="5528" w:type="dxa"/>
          </w:tcPr>
          <w:p w:rsidR="00934AF6" w:rsidRPr="007E4B94" w:rsidRDefault="00934AF6" w:rsidP="00E52B85">
            <w:pPr>
              <w:contextualSpacing/>
              <w:rPr>
                <w:sz w:val="24"/>
                <w:szCs w:val="24"/>
              </w:rPr>
            </w:pPr>
            <w:r w:rsidRPr="007E4B94">
              <w:rPr>
                <w:sz w:val="24"/>
                <w:szCs w:val="24"/>
              </w:rPr>
              <w:t>Формування складу Ради правопорушень та соціального захисту учнів. Планування роботи</w:t>
            </w:r>
          </w:p>
        </w:tc>
        <w:tc>
          <w:tcPr>
            <w:tcW w:w="2268" w:type="dxa"/>
          </w:tcPr>
          <w:p w:rsidR="00934AF6" w:rsidRPr="007E4B94" w:rsidRDefault="00934AF6" w:rsidP="00E52B85">
            <w:pPr>
              <w:contextualSpacing/>
              <w:jc w:val="center"/>
              <w:rPr>
                <w:sz w:val="24"/>
                <w:szCs w:val="24"/>
              </w:rPr>
            </w:pPr>
            <w:r w:rsidRPr="007E4B94">
              <w:rPr>
                <w:sz w:val="24"/>
                <w:szCs w:val="24"/>
              </w:rPr>
              <w:t>14.09.2020</w:t>
            </w:r>
          </w:p>
        </w:tc>
        <w:tc>
          <w:tcPr>
            <w:tcW w:w="1560" w:type="dxa"/>
          </w:tcPr>
          <w:p w:rsidR="00934AF6" w:rsidRPr="007E4B94" w:rsidRDefault="00934AF6" w:rsidP="00E52B85">
            <w:pPr>
              <w:contextualSpacing/>
              <w:rPr>
                <w:sz w:val="24"/>
                <w:szCs w:val="24"/>
              </w:rPr>
            </w:pPr>
            <w:r w:rsidRPr="007E4B94">
              <w:rPr>
                <w:sz w:val="24"/>
                <w:szCs w:val="24"/>
              </w:rPr>
              <w:t>ЗДВР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jc w:val="both"/>
              <w:rPr>
                <w:sz w:val="24"/>
                <w:szCs w:val="24"/>
              </w:rPr>
            </w:pPr>
          </w:p>
        </w:tc>
        <w:tc>
          <w:tcPr>
            <w:tcW w:w="5528" w:type="dxa"/>
          </w:tcPr>
          <w:p w:rsidR="00934AF6" w:rsidRPr="007E4B94" w:rsidRDefault="00934AF6" w:rsidP="00037206">
            <w:pPr>
              <w:contextualSpacing/>
              <w:rPr>
                <w:sz w:val="24"/>
                <w:szCs w:val="24"/>
              </w:rPr>
            </w:pPr>
            <w:r w:rsidRPr="007E4B94">
              <w:rPr>
                <w:sz w:val="24"/>
                <w:szCs w:val="24"/>
              </w:rPr>
              <w:t>Провести класні збори з метою організації учнівського врядування в класах та  закладі</w:t>
            </w:r>
          </w:p>
        </w:tc>
        <w:tc>
          <w:tcPr>
            <w:tcW w:w="2268" w:type="dxa"/>
          </w:tcPr>
          <w:p w:rsidR="00934AF6" w:rsidRPr="007E4B94" w:rsidRDefault="00934AF6" w:rsidP="00037206">
            <w:pPr>
              <w:contextualSpacing/>
              <w:jc w:val="center"/>
              <w:rPr>
                <w:sz w:val="24"/>
                <w:szCs w:val="24"/>
              </w:rPr>
            </w:pPr>
            <w:r w:rsidRPr="007E4B94">
              <w:rPr>
                <w:sz w:val="24"/>
                <w:szCs w:val="24"/>
              </w:rPr>
              <w:t>21.09.2020</w:t>
            </w:r>
          </w:p>
        </w:tc>
        <w:tc>
          <w:tcPr>
            <w:tcW w:w="1560" w:type="dxa"/>
          </w:tcPr>
          <w:p w:rsidR="00934AF6" w:rsidRPr="007E4B94" w:rsidRDefault="00934AF6" w:rsidP="00037206">
            <w:pPr>
              <w:contextualSpacing/>
              <w:rPr>
                <w:sz w:val="24"/>
                <w:szCs w:val="24"/>
              </w:rPr>
            </w:pPr>
            <w:r w:rsidRPr="007E4B94">
              <w:rPr>
                <w:sz w:val="24"/>
                <w:szCs w:val="24"/>
              </w:rPr>
              <w:t>класні керівники,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2D05B9">
            <w:pPr>
              <w:contextualSpacing/>
              <w:rPr>
                <w:sz w:val="24"/>
                <w:szCs w:val="24"/>
              </w:rPr>
            </w:pPr>
            <w:r w:rsidRPr="007E4B94">
              <w:rPr>
                <w:sz w:val="24"/>
                <w:szCs w:val="24"/>
              </w:rPr>
              <w:t>Провести тематичні збори учнів по класах «Дотримання правил для учнів обов’язок кожного школяра»</w:t>
            </w:r>
          </w:p>
        </w:tc>
        <w:tc>
          <w:tcPr>
            <w:tcW w:w="2268" w:type="dxa"/>
          </w:tcPr>
          <w:p w:rsidR="00934AF6" w:rsidRPr="007E4B94" w:rsidRDefault="00934AF6" w:rsidP="002D05B9">
            <w:pPr>
              <w:contextualSpacing/>
              <w:jc w:val="center"/>
              <w:rPr>
                <w:sz w:val="24"/>
                <w:szCs w:val="24"/>
              </w:rPr>
            </w:pPr>
            <w:r w:rsidRPr="007E4B94">
              <w:rPr>
                <w:sz w:val="24"/>
                <w:szCs w:val="24"/>
              </w:rPr>
              <w:t>22.09.2020</w:t>
            </w:r>
          </w:p>
        </w:tc>
        <w:tc>
          <w:tcPr>
            <w:tcW w:w="1560" w:type="dxa"/>
          </w:tcPr>
          <w:p w:rsidR="00934AF6" w:rsidRPr="007E4B94" w:rsidRDefault="00934AF6" w:rsidP="002D05B9">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C6419F">
            <w:pPr>
              <w:tabs>
                <w:tab w:val="left" w:pos="6435"/>
              </w:tabs>
              <w:contextualSpacing/>
              <w:rPr>
                <w:sz w:val="24"/>
                <w:szCs w:val="24"/>
              </w:rPr>
            </w:pPr>
            <w:r w:rsidRPr="007E4B94">
              <w:rPr>
                <w:sz w:val="24"/>
                <w:szCs w:val="24"/>
              </w:rPr>
              <w:t>Вивчити умови проживання важковиховуваних дітей, дітей-сиріт, дітей з багатодітних, малозабезпечених, неблагополучних сімей</w:t>
            </w:r>
          </w:p>
        </w:tc>
        <w:tc>
          <w:tcPr>
            <w:tcW w:w="2268" w:type="dxa"/>
          </w:tcPr>
          <w:p w:rsidR="00934AF6" w:rsidRPr="007E4B94" w:rsidRDefault="00934AF6" w:rsidP="00C6419F">
            <w:pPr>
              <w:tabs>
                <w:tab w:val="left" w:pos="6435"/>
              </w:tabs>
              <w:contextualSpacing/>
              <w:jc w:val="center"/>
              <w:rPr>
                <w:sz w:val="24"/>
                <w:szCs w:val="24"/>
              </w:rPr>
            </w:pPr>
            <w:r w:rsidRPr="007E4B94">
              <w:rPr>
                <w:sz w:val="24"/>
                <w:szCs w:val="24"/>
              </w:rPr>
              <w:t>Протягом року</w:t>
            </w:r>
          </w:p>
        </w:tc>
        <w:tc>
          <w:tcPr>
            <w:tcW w:w="1560" w:type="dxa"/>
          </w:tcPr>
          <w:p w:rsidR="00934AF6" w:rsidRPr="007E4B94" w:rsidRDefault="00934AF6" w:rsidP="00C6419F">
            <w:pPr>
              <w:tabs>
                <w:tab w:val="left" w:pos="6435"/>
              </w:tabs>
              <w:contextualSpacing/>
              <w:rPr>
                <w:sz w:val="24"/>
                <w:szCs w:val="24"/>
              </w:rPr>
            </w:pPr>
            <w:r w:rsidRPr="007E4B94">
              <w:rPr>
                <w:sz w:val="24"/>
                <w:szCs w:val="24"/>
              </w:rPr>
              <w:t>Громадський інспектор, 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8025A5">
            <w:pPr>
              <w:contextualSpacing/>
              <w:rPr>
                <w:sz w:val="24"/>
                <w:szCs w:val="24"/>
              </w:rPr>
            </w:pPr>
            <w:r w:rsidRPr="007E4B94">
              <w:rPr>
                <w:sz w:val="24"/>
                <w:szCs w:val="24"/>
              </w:rPr>
              <w:t>Залучити дітей із соціально незахищених категорій до участі в гуртках, створити умови для змістовного відпочинку і дозвілля дітей</w:t>
            </w:r>
          </w:p>
        </w:tc>
        <w:tc>
          <w:tcPr>
            <w:tcW w:w="2268" w:type="dxa"/>
          </w:tcPr>
          <w:p w:rsidR="00934AF6" w:rsidRPr="007E4B94" w:rsidRDefault="00934AF6" w:rsidP="008025A5">
            <w:pPr>
              <w:tabs>
                <w:tab w:val="left" w:pos="6435"/>
              </w:tabs>
              <w:contextualSpacing/>
              <w:jc w:val="center"/>
              <w:rPr>
                <w:sz w:val="24"/>
                <w:szCs w:val="24"/>
              </w:rPr>
            </w:pPr>
            <w:r w:rsidRPr="007E4B94">
              <w:rPr>
                <w:sz w:val="24"/>
                <w:szCs w:val="24"/>
              </w:rPr>
              <w:t>Протягом року</w:t>
            </w:r>
          </w:p>
        </w:tc>
        <w:tc>
          <w:tcPr>
            <w:tcW w:w="1560" w:type="dxa"/>
          </w:tcPr>
          <w:p w:rsidR="00934AF6" w:rsidRPr="007E4B94" w:rsidRDefault="00934AF6" w:rsidP="008025A5">
            <w:pPr>
              <w:contextualSpacing/>
              <w:rPr>
                <w:sz w:val="24"/>
                <w:szCs w:val="24"/>
              </w:rPr>
            </w:pPr>
            <w:r w:rsidRPr="007E4B94">
              <w:rPr>
                <w:sz w:val="24"/>
                <w:szCs w:val="24"/>
              </w:rPr>
              <w:t>Класні керівники,</w:t>
            </w:r>
          </w:p>
          <w:p w:rsidR="00934AF6" w:rsidRPr="007E4B94" w:rsidRDefault="00934AF6" w:rsidP="008025A5">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36780A">
            <w:pPr>
              <w:contextualSpacing/>
              <w:rPr>
                <w:sz w:val="24"/>
                <w:szCs w:val="24"/>
              </w:rPr>
            </w:pPr>
            <w:r w:rsidRPr="007E4B94">
              <w:rPr>
                <w:sz w:val="24"/>
                <w:szCs w:val="24"/>
              </w:rPr>
              <w:t>Організувати роботу учнів щодо естетичного оформлення класних кімнат, школи, території:</w:t>
            </w:r>
          </w:p>
          <w:p w:rsidR="00934AF6" w:rsidRPr="007E4B94" w:rsidRDefault="00934AF6" w:rsidP="0036780A">
            <w:pPr>
              <w:pStyle w:val="a9"/>
              <w:numPr>
                <w:ilvl w:val="0"/>
                <w:numId w:val="23"/>
              </w:numPr>
              <w:ind w:left="357" w:hanging="357"/>
              <w:rPr>
                <w:rFonts w:ascii="Times New Roman" w:hAnsi="Times New Roman"/>
                <w:sz w:val="24"/>
                <w:szCs w:val="24"/>
              </w:rPr>
            </w:pPr>
            <w:r w:rsidRPr="007E4B94">
              <w:rPr>
                <w:rFonts w:ascii="Times New Roman" w:hAnsi="Times New Roman"/>
                <w:sz w:val="24"/>
                <w:szCs w:val="24"/>
              </w:rPr>
              <w:t>налагодити підтримання учнями належного санітарного та естетичного стану класних кімнат, школи;</w:t>
            </w:r>
          </w:p>
          <w:p w:rsidR="00934AF6" w:rsidRPr="007E4B94" w:rsidRDefault="00934AF6" w:rsidP="0036780A">
            <w:pPr>
              <w:pStyle w:val="a9"/>
              <w:numPr>
                <w:ilvl w:val="0"/>
                <w:numId w:val="23"/>
              </w:numPr>
              <w:ind w:left="357" w:hanging="357"/>
              <w:rPr>
                <w:rFonts w:ascii="Times New Roman" w:hAnsi="Times New Roman"/>
                <w:sz w:val="24"/>
                <w:szCs w:val="24"/>
              </w:rPr>
            </w:pPr>
            <w:r w:rsidRPr="007E4B94">
              <w:rPr>
                <w:rFonts w:ascii="Times New Roman" w:hAnsi="Times New Roman"/>
                <w:sz w:val="24"/>
                <w:szCs w:val="24"/>
              </w:rPr>
              <w:t>обговорити з учнями майбутні зміни в оформленні кабінетів, наочності тощо;</w:t>
            </w:r>
          </w:p>
          <w:p w:rsidR="00934AF6" w:rsidRPr="007E4B94" w:rsidRDefault="00934AF6" w:rsidP="0036780A">
            <w:pPr>
              <w:pStyle w:val="a9"/>
              <w:numPr>
                <w:ilvl w:val="0"/>
                <w:numId w:val="23"/>
              </w:numPr>
              <w:ind w:left="357" w:hanging="357"/>
              <w:rPr>
                <w:rFonts w:ascii="Times New Roman" w:hAnsi="Times New Roman"/>
                <w:sz w:val="24"/>
                <w:szCs w:val="24"/>
              </w:rPr>
            </w:pPr>
            <w:r w:rsidRPr="007E4B94">
              <w:rPr>
                <w:rFonts w:ascii="Times New Roman" w:hAnsi="Times New Roman"/>
                <w:sz w:val="24"/>
                <w:szCs w:val="24"/>
              </w:rPr>
              <w:t>організувати впорядкування пришкільної території;</w:t>
            </w:r>
          </w:p>
          <w:p w:rsidR="00934AF6" w:rsidRPr="007E4B94" w:rsidRDefault="00934AF6" w:rsidP="0036780A">
            <w:pPr>
              <w:pStyle w:val="a9"/>
              <w:numPr>
                <w:ilvl w:val="0"/>
                <w:numId w:val="23"/>
              </w:numPr>
              <w:ind w:left="357" w:hanging="357"/>
              <w:rPr>
                <w:rFonts w:ascii="Times New Roman" w:hAnsi="Times New Roman"/>
                <w:sz w:val="24"/>
                <w:szCs w:val="24"/>
              </w:rPr>
            </w:pPr>
            <w:r w:rsidRPr="007E4B94">
              <w:rPr>
                <w:rFonts w:ascii="Times New Roman" w:hAnsi="Times New Roman"/>
                <w:sz w:val="24"/>
                <w:szCs w:val="24"/>
              </w:rPr>
              <w:t>провести конкурси на кращу кімнату, кращий класний куточок тощо;</w:t>
            </w:r>
          </w:p>
          <w:p w:rsidR="00934AF6" w:rsidRPr="007E4B94" w:rsidRDefault="00934AF6" w:rsidP="0036780A">
            <w:pPr>
              <w:pStyle w:val="a9"/>
              <w:numPr>
                <w:ilvl w:val="0"/>
                <w:numId w:val="23"/>
              </w:numPr>
              <w:ind w:left="357" w:hanging="357"/>
              <w:rPr>
                <w:rFonts w:ascii="Times New Roman" w:hAnsi="Times New Roman"/>
                <w:sz w:val="24"/>
                <w:szCs w:val="24"/>
              </w:rPr>
            </w:pPr>
            <w:r w:rsidRPr="007E4B94">
              <w:rPr>
                <w:rFonts w:ascii="Times New Roman" w:hAnsi="Times New Roman"/>
                <w:sz w:val="24"/>
                <w:szCs w:val="24"/>
              </w:rPr>
              <w:lastRenderedPageBreak/>
              <w:t xml:space="preserve">організувати виготовлення та ремонт навчальних </w:t>
            </w:r>
            <w:proofErr w:type="spellStart"/>
            <w:r w:rsidRPr="007E4B94">
              <w:rPr>
                <w:rFonts w:ascii="Times New Roman" w:hAnsi="Times New Roman"/>
                <w:sz w:val="24"/>
                <w:szCs w:val="24"/>
              </w:rPr>
              <w:t>наочностей</w:t>
            </w:r>
            <w:proofErr w:type="spellEnd"/>
          </w:p>
        </w:tc>
        <w:tc>
          <w:tcPr>
            <w:tcW w:w="2268" w:type="dxa"/>
          </w:tcPr>
          <w:p w:rsidR="00934AF6" w:rsidRPr="007E4B94" w:rsidRDefault="00934AF6" w:rsidP="0036780A">
            <w:pPr>
              <w:tabs>
                <w:tab w:val="left" w:pos="6435"/>
              </w:tabs>
              <w:contextualSpacing/>
              <w:jc w:val="center"/>
              <w:rPr>
                <w:sz w:val="24"/>
                <w:szCs w:val="24"/>
              </w:rPr>
            </w:pPr>
            <w:r w:rsidRPr="007E4B94">
              <w:rPr>
                <w:sz w:val="24"/>
                <w:szCs w:val="24"/>
              </w:rPr>
              <w:lastRenderedPageBreak/>
              <w:t>Протягом року</w:t>
            </w:r>
          </w:p>
        </w:tc>
        <w:tc>
          <w:tcPr>
            <w:tcW w:w="1560" w:type="dxa"/>
          </w:tcPr>
          <w:p w:rsidR="00934AF6" w:rsidRPr="007E4B94" w:rsidRDefault="00934AF6" w:rsidP="0036780A">
            <w:pPr>
              <w:contextualSpacing/>
              <w:rPr>
                <w:sz w:val="24"/>
                <w:szCs w:val="24"/>
              </w:rPr>
            </w:pPr>
            <w:r w:rsidRPr="007E4B94">
              <w:rPr>
                <w:sz w:val="24"/>
                <w:szCs w:val="24"/>
              </w:rPr>
              <w:t>Заступник з НВР,</w:t>
            </w:r>
          </w:p>
          <w:p w:rsidR="00934AF6" w:rsidRPr="007E4B94" w:rsidRDefault="00934AF6" w:rsidP="0036780A">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1E6473">
            <w:pPr>
              <w:contextualSpacing/>
              <w:rPr>
                <w:sz w:val="24"/>
                <w:szCs w:val="24"/>
              </w:rPr>
            </w:pPr>
            <w:r w:rsidRPr="007E4B94">
              <w:rPr>
                <w:sz w:val="24"/>
                <w:szCs w:val="24"/>
              </w:rPr>
              <w:t>Рейди-перевірки «Зовнішній вигляд учня», «Літера “н” у журналі»</w:t>
            </w:r>
          </w:p>
        </w:tc>
        <w:tc>
          <w:tcPr>
            <w:tcW w:w="2268" w:type="dxa"/>
          </w:tcPr>
          <w:p w:rsidR="00934AF6" w:rsidRPr="007E4B94" w:rsidRDefault="00934AF6" w:rsidP="001E6473">
            <w:pPr>
              <w:contextualSpacing/>
              <w:jc w:val="center"/>
              <w:rPr>
                <w:sz w:val="24"/>
                <w:szCs w:val="24"/>
              </w:rPr>
            </w:pPr>
            <w:r w:rsidRPr="007E4B94">
              <w:rPr>
                <w:sz w:val="24"/>
                <w:szCs w:val="24"/>
              </w:rPr>
              <w:t>щотижня</w:t>
            </w:r>
          </w:p>
        </w:tc>
        <w:tc>
          <w:tcPr>
            <w:tcW w:w="1560" w:type="dxa"/>
          </w:tcPr>
          <w:p w:rsidR="00934AF6" w:rsidRPr="007E4B94" w:rsidRDefault="00934AF6" w:rsidP="001E6473">
            <w:pPr>
              <w:contextualSpacing/>
              <w:rPr>
                <w:sz w:val="24"/>
                <w:szCs w:val="24"/>
              </w:rPr>
            </w:pPr>
            <w:r w:rsidRPr="007E4B94">
              <w:rPr>
                <w:sz w:val="24"/>
                <w:szCs w:val="24"/>
              </w:rPr>
              <w:t>ЗДВР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5C7D6A">
            <w:pPr>
              <w:tabs>
                <w:tab w:val="left" w:pos="4485"/>
              </w:tabs>
              <w:contextualSpacing/>
              <w:rPr>
                <w:sz w:val="24"/>
                <w:szCs w:val="24"/>
              </w:rPr>
            </w:pPr>
            <w:r w:rsidRPr="007E4B94">
              <w:rPr>
                <w:sz w:val="24"/>
                <w:szCs w:val="24"/>
              </w:rPr>
              <w:t>Поновити класні куточки</w:t>
            </w:r>
          </w:p>
        </w:tc>
        <w:tc>
          <w:tcPr>
            <w:tcW w:w="2268" w:type="dxa"/>
          </w:tcPr>
          <w:p w:rsidR="00934AF6" w:rsidRPr="007E4B94" w:rsidRDefault="00934AF6" w:rsidP="005C7D6A">
            <w:pPr>
              <w:contextualSpacing/>
              <w:jc w:val="center"/>
              <w:rPr>
                <w:sz w:val="24"/>
                <w:szCs w:val="24"/>
              </w:rPr>
            </w:pPr>
            <w:r w:rsidRPr="007E4B94">
              <w:rPr>
                <w:sz w:val="24"/>
                <w:szCs w:val="24"/>
              </w:rPr>
              <w:t>30.09.2020</w:t>
            </w:r>
          </w:p>
        </w:tc>
        <w:tc>
          <w:tcPr>
            <w:tcW w:w="1560" w:type="dxa"/>
          </w:tcPr>
          <w:p w:rsidR="00934AF6" w:rsidRPr="007E4B94" w:rsidRDefault="00934AF6" w:rsidP="005C7D6A">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007C2D">
            <w:pPr>
              <w:contextualSpacing/>
              <w:rPr>
                <w:sz w:val="24"/>
                <w:szCs w:val="24"/>
              </w:rPr>
            </w:pPr>
            <w:r w:rsidRPr="007E4B94">
              <w:rPr>
                <w:sz w:val="24"/>
                <w:szCs w:val="24"/>
              </w:rPr>
              <w:t>Огляд-конкурс на кращий «Класний куточок»</w:t>
            </w:r>
          </w:p>
        </w:tc>
        <w:tc>
          <w:tcPr>
            <w:tcW w:w="2268" w:type="dxa"/>
          </w:tcPr>
          <w:p w:rsidR="00934AF6" w:rsidRPr="007E4B94" w:rsidRDefault="00934AF6" w:rsidP="00007C2D">
            <w:pPr>
              <w:contextualSpacing/>
              <w:jc w:val="center"/>
              <w:rPr>
                <w:sz w:val="24"/>
                <w:szCs w:val="24"/>
              </w:rPr>
            </w:pPr>
            <w:r w:rsidRPr="007E4B94">
              <w:rPr>
                <w:sz w:val="24"/>
                <w:szCs w:val="24"/>
              </w:rPr>
              <w:t>30.09.2020</w:t>
            </w:r>
          </w:p>
        </w:tc>
        <w:tc>
          <w:tcPr>
            <w:tcW w:w="1560" w:type="dxa"/>
          </w:tcPr>
          <w:p w:rsidR="00934AF6" w:rsidRPr="007E4B94" w:rsidRDefault="00934AF6" w:rsidP="00007C2D">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F60EA1">
            <w:pPr>
              <w:contextualSpacing/>
              <w:rPr>
                <w:sz w:val="24"/>
                <w:szCs w:val="24"/>
              </w:rPr>
            </w:pPr>
            <w:r w:rsidRPr="007E4B94">
              <w:rPr>
                <w:sz w:val="24"/>
                <w:szCs w:val="24"/>
              </w:rPr>
              <w:t>Провести конкурс «Кращий клас школи»</w:t>
            </w:r>
          </w:p>
        </w:tc>
        <w:tc>
          <w:tcPr>
            <w:tcW w:w="2268" w:type="dxa"/>
          </w:tcPr>
          <w:p w:rsidR="00934AF6" w:rsidRPr="007E4B94" w:rsidRDefault="00934AF6" w:rsidP="00F60EA1">
            <w:pPr>
              <w:contextualSpacing/>
              <w:jc w:val="center"/>
              <w:rPr>
                <w:sz w:val="24"/>
                <w:szCs w:val="24"/>
              </w:rPr>
            </w:pPr>
            <w:r w:rsidRPr="007E4B94">
              <w:rPr>
                <w:sz w:val="24"/>
                <w:szCs w:val="24"/>
              </w:rPr>
              <w:t>квітень</w:t>
            </w:r>
          </w:p>
        </w:tc>
        <w:tc>
          <w:tcPr>
            <w:tcW w:w="1560" w:type="dxa"/>
          </w:tcPr>
          <w:p w:rsidR="00934AF6" w:rsidRPr="007E4B94" w:rsidRDefault="00934AF6" w:rsidP="00F60EA1">
            <w:pPr>
              <w:contextualSpacing/>
              <w:rPr>
                <w:sz w:val="24"/>
                <w:szCs w:val="24"/>
              </w:rPr>
            </w:pPr>
            <w:r w:rsidRPr="007E4B94">
              <w:rPr>
                <w:sz w:val="24"/>
                <w:szCs w:val="24"/>
              </w:rPr>
              <w:t>ЗДВР,педагог-організатор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FC56F6">
            <w:pPr>
              <w:contextualSpacing/>
              <w:rPr>
                <w:sz w:val="24"/>
                <w:szCs w:val="24"/>
              </w:rPr>
            </w:pPr>
            <w:r w:rsidRPr="007E4B94">
              <w:rPr>
                <w:sz w:val="24"/>
                <w:szCs w:val="24"/>
              </w:rPr>
              <w:t>Творчий звіт гуртків</w:t>
            </w:r>
          </w:p>
        </w:tc>
        <w:tc>
          <w:tcPr>
            <w:tcW w:w="2268" w:type="dxa"/>
          </w:tcPr>
          <w:p w:rsidR="00934AF6" w:rsidRPr="007E4B94" w:rsidRDefault="00934AF6" w:rsidP="00FC56F6">
            <w:pPr>
              <w:contextualSpacing/>
              <w:jc w:val="center"/>
              <w:rPr>
                <w:sz w:val="24"/>
                <w:szCs w:val="24"/>
              </w:rPr>
            </w:pPr>
            <w:r w:rsidRPr="007E4B94">
              <w:rPr>
                <w:sz w:val="24"/>
                <w:szCs w:val="24"/>
              </w:rPr>
              <w:t>травень</w:t>
            </w:r>
          </w:p>
        </w:tc>
        <w:tc>
          <w:tcPr>
            <w:tcW w:w="1560" w:type="dxa"/>
          </w:tcPr>
          <w:p w:rsidR="00934AF6" w:rsidRPr="007E4B94" w:rsidRDefault="00934AF6" w:rsidP="00FC56F6">
            <w:pPr>
              <w:contextualSpacing/>
              <w:rPr>
                <w:sz w:val="24"/>
                <w:szCs w:val="24"/>
              </w:rPr>
            </w:pPr>
            <w:r w:rsidRPr="007E4B94">
              <w:rPr>
                <w:sz w:val="24"/>
                <w:szCs w:val="24"/>
              </w:rPr>
              <w:t>керівники гуртків</w:t>
            </w:r>
          </w:p>
        </w:tc>
        <w:tc>
          <w:tcPr>
            <w:tcW w:w="708" w:type="dxa"/>
          </w:tcPr>
          <w:p w:rsidR="00934AF6" w:rsidRPr="007E4B94" w:rsidRDefault="00934AF6" w:rsidP="00C24ECC">
            <w:pPr>
              <w:contextualSpacing/>
              <w:rPr>
                <w:sz w:val="24"/>
                <w:szCs w:val="24"/>
              </w:rPr>
            </w:pPr>
          </w:p>
        </w:tc>
      </w:tr>
      <w:tr w:rsidR="00934AF6" w:rsidRPr="007E4B94" w:rsidTr="00036567">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144BAD">
            <w:pPr>
              <w:rPr>
                <w:sz w:val="24"/>
                <w:szCs w:val="24"/>
                <w:lang w:eastAsia="ru-RU"/>
              </w:rPr>
            </w:pPr>
            <w:r w:rsidRPr="007E4B94">
              <w:rPr>
                <w:sz w:val="24"/>
                <w:szCs w:val="24"/>
                <w:lang w:eastAsia="ru-RU"/>
              </w:rPr>
              <w:t xml:space="preserve"> Профорієнтаційна робота з учнями школи. Співпраця з міським центром зайнятості. Проведення зустрічей старшокласників з представниками ВНЗ.</w:t>
            </w:r>
            <w:r w:rsidRPr="007E4B94">
              <w:rPr>
                <w:rFonts w:eastAsia="Calibri"/>
                <w:sz w:val="24"/>
                <w:szCs w:val="24"/>
              </w:rPr>
              <w:t xml:space="preserve"> Організація та проведення екскурсій до навчальних закладів, на підприємства.</w:t>
            </w:r>
            <w:r w:rsidRPr="007E4B94">
              <w:rPr>
                <w:sz w:val="24"/>
                <w:szCs w:val="24"/>
                <w:lang w:eastAsia="ru-RU"/>
              </w:rPr>
              <w:t xml:space="preserve"> Проведення роз’яснювальної роботи з батьками щодо подальшого навчання та працевлаштування випускників школи.</w:t>
            </w:r>
          </w:p>
        </w:tc>
        <w:tc>
          <w:tcPr>
            <w:tcW w:w="2268" w:type="dxa"/>
            <w:vAlign w:val="center"/>
          </w:tcPr>
          <w:p w:rsidR="00934AF6" w:rsidRPr="007E4B94" w:rsidRDefault="00934AF6" w:rsidP="00144BAD">
            <w:pPr>
              <w:jc w:val="center"/>
              <w:rPr>
                <w:sz w:val="24"/>
                <w:szCs w:val="24"/>
                <w:lang w:eastAsia="ru-RU"/>
              </w:rPr>
            </w:pPr>
            <w:r w:rsidRPr="007E4B94">
              <w:rPr>
                <w:kern w:val="1"/>
                <w:sz w:val="24"/>
                <w:szCs w:val="24"/>
                <w:lang w:eastAsia="ar-SA"/>
              </w:rPr>
              <w:t>Протягом навчального року</w:t>
            </w:r>
          </w:p>
        </w:tc>
        <w:tc>
          <w:tcPr>
            <w:tcW w:w="1560" w:type="dxa"/>
            <w:vAlign w:val="center"/>
          </w:tcPr>
          <w:p w:rsidR="00934AF6" w:rsidRPr="007E4B94" w:rsidRDefault="00934AF6" w:rsidP="00144BAD">
            <w:pPr>
              <w:jc w:val="center"/>
              <w:rPr>
                <w:sz w:val="24"/>
                <w:szCs w:val="24"/>
                <w:lang w:eastAsia="ru-RU"/>
              </w:rPr>
            </w:pPr>
            <w:r w:rsidRPr="007E4B94">
              <w:rPr>
                <w:sz w:val="24"/>
                <w:szCs w:val="24"/>
                <w:lang w:eastAsia="ru-RU"/>
              </w:rPr>
              <w:t>Адміністрація школи, класні керівники</w:t>
            </w:r>
          </w:p>
        </w:tc>
        <w:tc>
          <w:tcPr>
            <w:tcW w:w="708" w:type="dxa"/>
          </w:tcPr>
          <w:p w:rsidR="00934AF6" w:rsidRPr="007E4B94" w:rsidRDefault="00934AF6" w:rsidP="00C24ECC">
            <w:pPr>
              <w:contextualSpacing/>
              <w:rPr>
                <w:sz w:val="24"/>
                <w:szCs w:val="24"/>
              </w:rPr>
            </w:pPr>
          </w:p>
        </w:tc>
      </w:tr>
      <w:tr w:rsidR="00934AF6" w:rsidRPr="007E4B94" w:rsidTr="00E27B2B">
        <w:tc>
          <w:tcPr>
            <w:tcW w:w="817" w:type="dxa"/>
          </w:tcPr>
          <w:p w:rsidR="00934AF6" w:rsidRPr="007E4B94" w:rsidRDefault="00934AF6" w:rsidP="00C24ECC">
            <w:pPr>
              <w:numPr>
                <w:ilvl w:val="0"/>
                <w:numId w:val="1"/>
              </w:numPr>
              <w:contextualSpacing/>
              <w:rPr>
                <w:sz w:val="24"/>
                <w:szCs w:val="24"/>
              </w:rPr>
            </w:pPr>
          </w:p>
        </w:tc>
        <w:tc>
          <w:tcPr>
            <w:tcW w:w="5528" w:type="dxa"/>
          </w:tcPr>
          <w:p w:rsidR="00934AF6" w:rsidRPr="007E4B94" w:rsidRDefault="00934AF6" w:rsidP="00810562">
            <w:pPr>
              <w:rPr>
                <w:rFonts w:eastAsia="Calibri"/>
                <w:sz w:val="24"/>
                <w:szCs w:val="24"/>
              </w:rPr>
            </w:pPr>
            <w:r w:rsidRPr="007E4B94">
              <w:rPr>
                <w:rFonts w:eastAsia="Calibri"/>
                <w:sz w:val="24"/>
                <w:szCs w:val="24"/>
              </w:rPr>
              <w:t xml:space="preserve"> Залучення учнів до волонтерського руху</w:t>
            </w:r>
          </w:p>
        </w:tc>
        <w:tc>
          <w:tcPr>
            <w:tcW w:w="2268" w:type="dxa"/>
            <w:vAlign w:val="center"/>
          </w:tcPr>
          <w:p w:rsidR="00934AF6" w:rsidRPr="007E4B94" w:rsidRDefault="00934AF6" w:rsidP="00810562">
            <w:pPr>
              <w:jc w:val="center"/>
              <w:rPr>
                <w:kern w:val="1"/>
                <w:sz w:val="24"/>
                <w:szCs w:val="24"/>
                <w:lang w:eastAsia="ar-SA"/>
              </w:rPr>
            </w:pPr>
            <w:r w:rsidRPr="007E4B94">
              <w:rPr>
                <w:kern w:val="1"/>
                <w:sz w:val="24"/>
                <w:szCs w:val="24"/>
                <w:lang w:eastAsia="ar-SA"/>
              </w:rPr>
              <w:t>Протягом навчального року</w:t>
            </w:r>
          </w:p>
        </w:tc>
        <w:tc>
          <w:tcPr>
            <w:tcW w:w="1560" w:type="dxa"/>
            <w:vAlign w:val="center"/>
          </w:tcPr>
          <w:p w:rsidR="00934AF6" w:rsidRPr="007E4B94" w:rsidRDefault="00934AF6" w:rsidP="00810562">
            <w:pPr>
              <w:jc w:val="center"/>
              <w:rPr>
                <w:kern w:val="1"/>
                <w:sz w:val="24"/>
                <w:szCs w:val="24"/>
                <w:lang w:eastAsia="ar-SA"/>
              </w:rPr>
            </w:pPr>
            <w:r w:rsidRPr="007E4B94">
              <w:rPr>
                <w:kern w:val="1"/>
                <w:sz w:val="24"/>
                <w:szCs w:val="24"/>
                <w:lang w:eastAsia="ar-SA"/>
              </w:rPr>
              <w:t>Заступник директора з ВР,</w:t>
            </w:r>
          </w:p>
          <w:p w:rsidR="00934AF6" w:rsidRPr="007E4B94" w:rsidRDefault="00934AF6" w:rsidP="00810562">
            <w:pPr>
              <w:jc w:val="center"/>
              <w:rPr>
                <w:kern w:val="1"/>
                <w:sz w:val="24"/>
                <w:szCs w:val="24"/>
                <w:lang w:eastAsia="ar-SA"/>
              </w:rPr>
            </w:pPr>
            <w:r w:rsidRPr="007E4B94">
              <w:rPr>
                <w:kern w:val="1"/>
                <w:sz w:val="24"/>
                <w:szCs w:val="24"/>
                <w:lang w:eastAsia="ar-SA"/>
              </w:rPr>
              <w:t xml:space="preserve">педагог-організатор, </w:t>
            </w:r>
            <w:r w:rsidRPr="007E4B94">
              <w:rPr>
                <w:rFonts w:eastAsia="Calibri"/>
                <w:sz w:val="24"/>
                <w:szCs w:val="24"/>
              </w:rPr>
              <w:t xml:space="preserve">керівники </w:t>
            </w:r>
            <w:r w:rsidRPr="007E4B94">
              <w:rPr>
                <w:kern w:val="1"/>
                <w:sz w:val="24"/>
                <w:szCs w:val="24"/>
                <w:lang w:eastAsia="ar-SA"/>
              </w:rPr>
              <w:t>1-11 класів, учнівське самоврядування</w:t>
            </w:r>
          </w:p>
        </w:tc>
        <w:tc>
          <w:tcPr>
            <w:tcW w:w="708" w:type="dxa"/>
          </w:tcPr>
          <w:p w:rsidR="00934AF6" w:rsidRPr="007E4B94" w:rsidRDefault="00934AF6" w:rsidP="00C24ECC">
            <w:pPr>
              <w:contextualSpacing/>
              <w:rPr>
                <w:sz w:val="24"/>
                <w:szCs w:val="24"/>
              </w:rPr>
            </w:pPr>
          </w:p>
        </w:tc>
      </w:tr>
      <w:tr w:rsidR="00934AF6" w:rsidRPr="007E4B94" w:rsidTr="005D2CDA">
        <w:tc>
          <w:tcPr>
            <w:tcW w:w="10881" w:type="dxa"/>
            <w:gridSpan w:val="5"/>
          </w:tcPr>
          <w:p w:rsidR="00934AF6" w:rsidRPr="007E4B94" w:rsidRDefault="00934AF6" w:rsidP="00C24ECC">
            <w:pPr>
              <w:keepNext/>
              <w:jc w:val="center"/>
              <w:outlineLvl w:val="2"/>
              <w:rPr>
                <w:b/>
                <w:bCs/>
                <w:sz w:val="24"/>
                <w:szCs w:val="24"/>
              </w:rPr>
            </w:pPr>
            <w:r w:rsidRPr="007E4B94">
              <w:rPr>
                <w:b/>
                <w:bCs/>
                <w:sz w:val="24"/>
                <w:szCs w:val="24"/>
              </w:rPr>
              <w:t xml:space="preserve">ІІ. ХУДОЖНЬО-ЕСТЕТИЧНЕ ВИХОВАННЯ </w:t>
            </w:r>
          </w:p>
          <w:p w:rsidR="00934AF6" w:rsidRPr="007E4B94" w:rsidRDefault="00934AF6" w:rsidP="00C24ECC">
            <w:pPr>
              <w:contextualSpacing/>
              <w:jc w:val="center"/>
              <w:rPr>
                <w:i/>
                <w:sz w:val="24"/>
                <w:szCs w:val="24"/>
              </w:rPr>
            </w:pPr>
            <w:r w:rsidRPr="007E4B94">
              <w:rPr>
                <w:i/>
                <w:sz w:val="24"/>
                <w:szCs w:val="24"/>
              </w:rPr>
              <w:t>(виховання ціннісного ставлення до мистецтва)</w:t>
            </w: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Участь у загальношкільних та районних конкурсах, фестивалях</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Організація роботи гуртків художньо-естетичного спрямування</w:t>
            </w:r>
          </w:p>
        </w:tc>
        <w:tc>
          <w:tcPr>
            <w:tcW w:w="2268" w:type="dxa"/>
          </w:tcPr>
          <w:p w:rsidR="00934AF6" w:rsidRPr="007E4B94" w:rsidRDefault="00934AF6" w:rsidP="00C24ECC">
            <w:pPr>
              <w:contextualSpacing/>
              <w:jc w:val="center"/>
              <w:rPr>
                <w:sz w:val="24"/>
                <w:szCs w:val="24"/>
              </w:rPr>
            </w:pPr>
            <w:r w:rsidRPr="007E4B94">
              <w:rPr>
                <w:sz w:val="24"/>
                <w:szCs w:val="24"/>
              </w:rPr>
              <w:t>вересень</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Проведення вечорів відпочинку та тематичних дискотек</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Конкурс дитячого малюнку «Ми за мир на планеті Земля».</w:t>
            </w:r>
          </w:p>
        </w:tc>
        <w:tc>
          <w:tcPr>
            <w:tcW w:w="2268" w:type="dxa"/>
          </w:tcPr>
          <w:p w:rsidR="00934AF6" w:rsidRPr="007E4B94" w:rsidRDefault="00934AF6" w:rsidP="00C24ECC">
            <w:pPr>
              <w:contextualSpacing/>
              <w:jc w:val="center"/>
              <w:rPr>
                <w:sz w:val="24"/>
                <w:szCs w:val="24"/>
              </w:rPr>
            </w:pPr>
            <w:r w:rsidRPr="007E4B94">
              <w:rPr>
                <w:sz w:val="24"/>
                <w:szCs w:val="24"/>
              </w:rPr>
              <w:t>жовтень</w:t>
            </w:r>
          </w:p>
        </w:tc>
        <w:tc>
          <w:tcPr>
            <w:tcW w:w="1560" w:type="dxa"/>
          </w:tcPr>
          <w:p w:rsidR="00934AF6" w:rsidRPr="007E4B94" w:rsidRDefault="00934AF6" w:rsidP="00C24ECC">
            <w:pPr>
              <w:contextualSpacing/>
              <w:rPr>
                <w:sz w:val="24"/>
                <w:szCs w:val="24"/>
              </w:rPr>
            </w:pPr>
            <w:r w:rsidRPr="007E4B94">
              <w:rPr>
                <w:sz w:val="24"/>
                <w:szCs w:val="24"/>
              </w:rPr>
              <w:t>Вчитель образотворчого мистецтва</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Музичний салон «Музика, яку ми любимо».</w:t>
            </w:r>
          </w:p>
        </w:tc>
        <w:tc>
          <w:tcPr>
            <w:tcW w:w="2268" w:type="dxa"/>
          </w:tcPr>
          <w:p w:rsidR="00934AF6" w:rsidRPr="007E4B94" w:rsidRDefault="00934AF6" w:rsidP="00C24ECC">
            <w:pPr>
              <w:contextualSpacing/>
              <w:jc w:val="center"/>
              <w:rPr>
                <w:sz w:val="24"/>
                <w:szCs w:val="24"/>
              </w:rPr>
            </w:pPr>
            <w:r w:rsidRPr="007E4B94">
              <w:rPr>
                <w:sz w:val="24"/>
                <w:szCs w:val="24"/>
              </w:rPr>
              <w:t>листопад</w:t>
            </w:r>
          </w:p>
        </w:tc>
        <w:tc>
          <w:tcPr>
            <w:tcW w:w="1560" w:type="dxa"/>
          </w:tcPr>
          <w:p w:rsidR="00934AF6" w:rsidRPr="007E4B94" w:rsidRDefault="00934AF6" w:rsidP="00C24ECC">
            <w:pPr>
              <w:contextualSpacing/>
              <w:rPr>
                <w:sz w:val="24"/>
                <w:szCs w:val="24"/>
              </w:rPr>
            </w:pPr>
            <w:r w:rsidRPr="007E4B94">
              <w:rPr>
                <w:sz w:val="24"/>
                <w:szCs w:val="24"/>
              </w:rPr>
              <w:t>Вчитель музичного мистецтва</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 xml:space="preserve">Організація роботи прес-центру учнівського </w:t>
            </w:r>
            <w:r>
              <w:rPr>
                <w:sz w:val="24"/>
                <w:szCs w:val="24"/>
              </w:rPr>
              <w:t>само</w:t>
            </w:r>
            <w:r w:rsidRPr="007E4B94">
              <w:rPr>
                <w:sz w:val="24"/>
                <w:szCs w:val="24"/>
              </w:rPr>
              <w:t>врядування</w:t>
            </w:r>
          </w:p>
        </w:tc>
        <w:tc>
          <w:tcPr>
            <w:tcW w:w="2268" w:type="dxa"/>
          </w:tcPr>
          <w:p w:rsidR="00934AF6" w:rsidRPr="007E4B94" w:rsidRDefault="00934AF6" w:rsidP="00C24ECC">
            <w:pPr>
              <w:contextualSpacing/>
              <w:jc w:val="center"/>
              <w:rPr>
                <w:sz w:val="24"/>
                <w:szCs w:val="24"/>
              </w:rPr>
            </w:pPr>
            <w:r w:rsidRPr="007E4B94">
              <w:rPr>
                <w:sz w:val="24"/>
                <w:szCs w:val="24"/>
              </w:rPr>
              <w:t>вересень</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shd w:val="clear" w:color="auto" w:fill="FFFFFF"/>
              <w:contextualSpacing/>
              <w:rPr>
                <w:sz w:val="24"/>
                <w:szCs w:val="24"/>
              </w:rPr>
            </w:pPr>
            <w:r w:rsidRPr="007E4B94">
              <w:rPr>
                <w:sz w:val="24"/>
                <w:szCs w:val="24"/>
              </w:rPr>
              <w:t>Всеукраїнський День бібліотек. Акція «</w:t>
            </w:r>
            <w:r w:rsidRPr="007E4B94">
              <w:rPr>
                <w:bCs/>
                <w:sz w:val="24"/>
                <w:szCs w:val="24"/>
              </w:rPr>
              <w:t>Подаруй бібліотеці книгу</w:t>
            </w:r>
            <w:r w:rsidRPr="007E4B94">
              <w:rPr>
                <w:sz w:val="24"/>
                <w:szCs w:val="24"/>
              </w:rPr>
              <w:t xml:space="preserve">» </w:t>
            </w:r>
          </w:p>
        </w:tc>
        <w:tc>
          <w:tcPr>
            <w:tcW w:w="2268" w:type="dxa"/>
          </w:tcPr>
          <w:p w:rsidR="00934AF6" w:rsidRPr="007E4B94" w:rsidRDefault="00934AF6" w:rsidP="00C24ECC">
            <w:pPr>
              <w:contextualSpacing/>
              <w:jc w:val="center"/>
              <w:rPr>
                <w:sz w:val="24"/>
                <w:szCs w:val="24"/>
              </w:rPr>
            </w:pPr>
            <w:r w:rsidRPr="007E4B94">
              <w:rPr>
                <w:sz w:val="24"/>
                <w:szCs w:val="24"/>
              </w:rPr>
              <w:t>30.09.2020</w:t>
            </w:r>
          </w:p>
        </w:tc>
        <w:tc>
          <w:tcPr>
            <w:tcW w:w="1560" w:type="dxa"/>
          </w:tcPr>
          <w:p w:rsidR="00934AF6" w:rsidRPr="007E4B94" w:rsidRDefault="00934AF6" w:rsidP="00C24ECC">
            <w:pPr>
              <w:contextualSpacing/>
              <w:rPr>
                <w:sz w:val="24"/>
                <w:szCs w:val="24"/>
              </w:rPr>
            </w:pPr>
            <w:r w:rsidRPr="007E4B94">
              <w:rPr>
                <w:sz w:val="24"/>
                <w:szCs w:val="24"/>
              </w:rPr>
              <w:t xml:space="preserve">Бібліотекар </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Конкурс-виставка вітальних листівок, колажів до Дня працівників освіти</w:t>
            </w:r>
          </w:p>
        </w:tc>
        <w:tc>
          <w:tcPr>
            <w:tcW w:w="2268" w:type="dxa"/>
          </w:tcPr>
          <w:p w:rsidR="00934AF6" w:rsidRPr="007E4B94" w:rsidRDefault="00934AF6" w:rsidP="00C24ECC">
            <w:pPr>
              <w:contextualSpacing/>
              <w:jc w:val="center"/>
              <w:rPr>
                <w:sz w:val="24"/>
                <w:szCs w:val="24"/>
              </w:rPr>
            </w:pPr>
            <w:r w:rsidRPr="007E4B94">
              <w:rPr>
                <w:sz w:val="24"/>
                <w:szCs w:val="24"/>
              </w:rPr>
              <w:t>30.09.2020</w:t>
            </w:r>
          </w:p>
        </w:tc>
        <w:tc>
          <w:tcPr>
            <w:tcW w:w="1560" w:type="dxa"/>
          </w:tcPr>
          <w:p w:rsidR="00934AF6" w:rsidRPr="007E4B94" w:rsidRDefault="00934AF6" w:rsidP="00C24ECC">
            <w:pPr>
              <w:contextualSpacing/>
              <w:rPr>
                <w:sz w:val="24"/>
                <w:szCs w:val="24"/>
              </w:rPr>
            </w:pPr>
            <w:r w:rsidRPr="007E4B94">
              <w:rPr>
                <w:sz w:val="24"/>
                <w:szCs w:val="24"/>
              </w:rPr>
              <w:t>Педагог-організатор , учнівська рада</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Святковий концерт, присвячений Дню працівників освіти.</w:t>
            </w:r>
          </w:p>
        </w:tc>
        <w:tc>
          <w:tcPr>
            <w:tcW w:w="2268" w:type="dxa"/>
          </w:tcPr>
          <w:p w:rsidR="00934AF6" w:rsidRPr="007E4B94" w:rsidRDefault="00934AF6" w:rsidP="00C24ECC">
            <w:pPr>
              <w:contextualSpacing/>
              <w:jc w:val="center"/>
              <w:rPr>
                <w:sz w:val="24"/>
                <w:szCs w:val="24"/>
              </w:rPr>
            </w:pPr>
            <w:r w:rsidRPr="007E4B94">
              <w:rPr>
                <w:sz w:val="24"/>
                <w:szCs w:val="24"/>
              </w:rPr>
              <w:t>жовтень</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shd w:val="clear" w:color="auto" w:fill="FFFFFF"/>
              <w:contextualSpacing/>
              <w:rPr>
                <w:sz w:val="24"/>
                <w:szCs w:val="24"/>
                <w:shd w:val="clear" w:color="auto" w:fill="FFFFFF"/>
              </w:rPr>
            </w:pPr>
            <w:r w:rsidRPr="007E4B94">
              <w:rPr>
                <w:sz w:val="24"/>
                <w:szCs w:val="24"/>
                <w:shd w:val="clear" w:color="auto" w:fill="FFFFFF"/>
              </w:rPr>
              <w:t>Огляд-конкурс на кращий «Класний куточок»</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12.10.2020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9"/>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Осінній бал.</w:t>
            </w:r>
          </w:p>
        </w:tc>
        <w:tc>
          <w:tcPr>
            <w:tcW w:w="2268" w:type="dxa"/>
          </w:tcPr>
          <w:p w:rsidR="00934AF6" w:rsidRPr="007E4B94" w:rsidRDefault="00934AF6" w:rsidP="00C24ECC">
            <w:pPr>
              <w:contextualSpacing/>
              <w:jc w:val="center"/>
              <w:rPr>
                <w:sz w:val="24"/>
                <w:szCs w:val="24"/>
              </w:rPr>
            </w:pPr>
            <w:r w:rsidRPr="007E4B94">
              <w:rPr>
                <w:sz w:val="24"/>
                <w:szCs w:val="24"/>
              </w:rPr>
              <w:t>16.10.2020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Педагог-організатор</w:t>
            </w:r>
          </w:p>
        </w:tc>
        <w:tc>
          <w:tcPr>
            <w:tcW w:w="708" w:type="dxa"/>
          </w:tcPr>
          <w:p w:rsidR="00934AF6" w:rsidRPr="007E4B94" w:rsidRDefault="00934AF6" w:rsidP="00C24ECC">
            <w:pPr>
              <w:shd w:val="clear" w:color="auto" w:fill="FFFFFF"/>
              <w:contextualSpacing/>
              <w:jc w:val="both"/>
              <w:rPr>
                <w:sz w:val="24"/>
                <w:szCs w:val="24"/>
              </w:rPr>
            </w:pPr>
            <w:r w:rsidRPr="007E4B94">
              <w:rPr>
                <w:sz w:val="24"/>
                <w:szCs w:val="24"/>
              </w:rPr>
              <w:t xml:space="preserve"> </w:t>
            </w: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12.</w:t>
            </w:r>
          </w:p>
        </w:tc>
        <w:tc>
          <w:tcPr>
            <w:tcW w:w="5528" w:type="dxa"/>
          </w:tcPr>
          <w:p w:rsidR="00934AF6" w:rsidRPr="007E4B94" w:rsidRDefault="00934AF6" w:rsidP="00C24ECC">
            <w:pPr>
              <w:contextualSpacing/>
              <w:rPr>
                <w:sz w:val="24"/>
                <w:szCs w:val="24"/>
              </w:rPr>
            </w:pPr>
            <w:r w:rsidRPr="007E4B94">
              <w:rPr>
                <w:sz w:val="24"/>
                <w:szCs w:val="24"/>
              </w:rPr>
              <w:t xml:space="preserve">День  української писемності та мови (за окремим планом) </w:t>
            </w:r>
          </w:p>
          <w:p w:rsidR="00934AF6" w:rsidRPr="007E4B94" w:rsidRDefault="00934AF6" w:rsidP="00C24ECC">
            <w:pPr>
              <w:contextualSpacing/>
              <w:rPr>
                <w:sz w:val="24"/>
                <w:szCs w:val="24"/>
              </w:rPr>
            </w:pPr>
            <w:r w:rsidRPr="007E4B94">
              <w:rPr>
                <w:sz w:val="24"/>
                <w:szCs w:val="24"/>
              </w:rPr>
              <w:t>«Звучи, рідна мово!». Мовна вітальня до Дня української писемності</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09.11.2020</w:t>
            </w:r>
          </w:p>
        </w:tc>
        <w:tc>
          <w:tcPr>
            <w:tcW w:w="1560" w:type="dxa"/>
          </w:tcPr>
          <w:p w:rsidR="00934AF6" w:rsidRPr="007E4B94" w:rsidRDefault="00934AF6" w:rsidP="00C24ECC">
            <w:pPr>
              <w:contextualSpacing/>
              <w:rPr>
                <w:sz w:val="24"/>
                <w:szCs w:val="24"/>
              </w:rPr>
            </w:pPr>
            <w:r w:rsidRPr="007E4B94">
              <w:rPr>
                <w:sz w:val="24"/>
                <w:szCs w:val="24"/>
              </w:rPr>
              <w:t>Учителі української мови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13.</w:t>
            </w:r>
          </w:p>
        </w:tc>
        <w:tc>
          <w:tcPr>
            <w:tcW w:w="5528" w:type="dxa"/>
          </w:tcPr>
          <w:p w:rsidR="00934AF6" w:rsidRPr="007E4B94" w:rsidRDefault="00934AF6" w:rsidP="00C24ECC">
            <w:pPr>
              <w:contextualSpacing/>
              <w:rPr>
                <w:sz w:val="24"/>
                <w:szCs w:val="24"/>
              </w:rPr>
            </w:pPr>
            <w:r w:rsidRPr="007E4B94">
              <w:rPr>
                <w:sz w:val="24"/>
                <w:szCs w:val="24"/>
              </w:rPr>
              <w:t>Конкурс на кращу новорічно-різдвяну композицію на тему: «Замість ялинки святковий букет»</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14.12.2020</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14.</w:t>
            </w:r>
          </w:p>
        </w:tc>
        <w:tc>
          <w:tcPr>
            <w:tcW w:w="5528" w:type="dxa"/>
          </w:tcPr>
          <w:p w:rsidR="00934AF6" w:rsidRPr="007E4B94" w:rsidRDefault="00934AF6" w:rsidP="00C24ECC">
            <w:pPr>
              <w:contextualSpacing/>
              <w:rPr>
                <w:sz w:val="24"/>
                <w:szCs w:val="24"/>
              </w:rPr>
            </w:pPr>
            <w:r w:rsidRPr="007E4B94">
              <w:rPr>
                <w:sz w:val="24"/>
                <w:szCs w:val="24"/>
              </w:rPr>
              <w:t>Конкурс дитячих робіт «Український сувенір»</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16.12.2020</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15.</w:t>
            </w:r>
          </w:p>
        </w:tc>
        <w:tc>
          <w:tcPr>
            <w:tcW w:w="5528" w:type="dxa"/>
          </w:tcPr>
          <w:p w:rsidR="00934AF6" w:rsidRPr="007E4B94" w:rsidRDefault="00934AF6" w:rsidP="00C24ECC">
            <w:pPr>
              <w:contextualSpacing/>
              <w:rPr>
                <w:sz w:val="24"/>
                <w:szCs w:val="24"/>
              </w:rPr>
            </w:pPr>
            <w:r w:rsidRPr="007E4B94">
              <w:rPr>
                <w:sz w:val="24"/>
                <w:szCs w:val="24"/>
              </w:rPr>
              <w:t>Шоу-програма «Новорічні дива»</w:t>
            </w:r>
          </w:p>
        </w:tc>
        <w:tc>
          <w:tcPr>
            <w:tcW w:w="2268" w:type="dxa"/>
          </w:tcPr>
          <w:p w:rsidR="00934AF6" w:rsidRPr="007E4B94" w:rsidRDefault="00934AF6" w:rsidP="00C24ECC">
            <w:pPr>
              <w:contextualSpacing/>
              <w:jc w:val="center"/>
              <w:rPr>
                <w:sz w:val="24"/>
                <w:szCs w:val="24"/>
              </w:rPr>
            </w:pPr>
            <w:r w:rsidRPr="007E4B94">
              <w:rPr>
                <w:sz w:val="24"/>
                <w:szCs w:val="24"/>
              </w:rPr>
              <w:t>24–31.12.2020</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16.</w:t>
            </w:r>
          </w:p>
        </w:tc>
        <w:tc>
          <w:tcPr>
            <w:tcW w:w="5528" w:type="dxa"/>
          </w:tcPr>
          <w:p w:rsidR="00934AF6" w:rsidRPr="007E4B94" w:rsidRDefault="00934AF6" w:rsidP="00C24ECC">
            <w:pPr>
              <w:contextualSpacing/>
              <w:rPr>
                <w:sz w:val="24"/>
                <w:szCs w:val="24"/>
              </w:rPr>
            </w:pPr>
            <w:r w:rsidRPr="007E4B94">
              <w:rPr>
                <w:sz w:val="24"/>
                <w:szCs w:val="24"/>
              </w:rPr>
              <w:t>Проведення Дня святого Валентина. Пошта Кохання. Свято до Дня святого Валентина</w:t>
            </w:r>
          </w:p>
        </w:tc>
        <w:tc>
          <w:tcPr>
            <w:tcW w:w="2268" w:type="dxa"/>
          </w:tcPr>
          <w:p w:rsidR="00934AF6" w:rsidRPr="007E4B94" w:rsidRDefault="00934AF6" w:rsidP="00C24ECC">
            <w:pPr>
              <w:contextualSpacing/>
              <w:jc w:val="center"/>
              <w:rPr>
                <w:sz w:val="24"/>
                <w:szCs w:val="24"/>
              </w:rPr>
            </w:pPr>
            <w:r w:rsidRPr="007E4B94">
              <w:rPr>
                <w:sz w:val="24"/>
                <w:szCs w:val="24"/>
              </w:rPr>
              <w:t>13-14.02.2021</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17.</w:t>
            </w:r>
          </w:p>
        </w:tc>
        <w:tc>
          <w:tcPr>
            <w:tcW w:w="5528" w:type="dxa"/>
          </w:tcPr>
          <w:p w:rsidR="00934AF6" w:rsidRPr="007E4B94" w:rsidRDefault="00934AF6" w:rsidP="00C24ECC">
            <w:pPr>
              <w:contextualSpacing/>
              <w:rPr>
                <w:sz w:val="24"/>
                <w:szCs w:val="24"/>
              </w:rPr>
            </w:pPr>
            <w:r w:rsidRPr="007E4B94">
              <w:rPr>
                <w:sz w:val="24"/>
                <w:szCs w:val="24"/>
              </w:rPr>
              <w:t>Конкурс читців-декламаторів присвячений Міжнародному дню рідної мови</w:t>
            </w:r>
          </w:p>
        </w:tc>
        <w:tc>
          <w:tcPr>
            <w:tcW w:w="2268" w:type="dxa"/>
          </w:tcPr>
          <w:p w:rsidR="00934AF6" w:rsidRPr="007E4B94" w:rsidRDefault="00934AF6" w:rsidP="00C24ECC">
            <w:pPr>
              <w:contextualSpacing/>
              <w:jc w:val="center"/>
              <w:rPr>
                <w:sz w:val="24"/>
                <w:szCs w:val="24"/>
              </w:rPr>
            </w:pPr>
            <w:r w:rsidRPr="007E4B94">
              <w:rPr>
                <w:sz w:val="24"/>
                <w:szCs w:val="24"/>
              </w:rPr>
              <w:t>21.02.2021</w:t>
            </w:r>
          </w:p>
        </w:tc>
        <w:tc>
          <w:tcPr>
            <w:tcW w:w="1560" w:type="dxa"/>
          </w:tcPr>
          <w:p w:rsidR="00934AF6" w:rsidRPr="007E4B94" w:rsidRDefault="00934AF6" w:rsidP="00C24ECC">
            <w:pPr>
              <w:contextualSpacing/>
              <w:rPr>
                <w:sz w:val="24"/>
                <w:szCs w:val="24"/>
              </w:rPr>
            </w:pPr>
            <w:r w:rsidRPr="007E4B94">
              <w:rPr>
                <w:sz w:val="24"/>
                <w:szCs w:val="24"/>
              </w:rPr>
              <w:t>Педагог-організатор, учителі української мови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18.</w:t>
            </w:r>
          </w:p>
        </w:tc>
        <w:tc>
          <w:tcPr>
            <w:tcW w:w="5528" w:type="dxa"/>
          </w:tcPr>
          <w:p w:rsidR="00934AF6" w:rsidRPr="007E4B94" w:rsidRDefault="00934AF6" w:rsidP="00C24ECC">
            <w:pPr>
              <w:shd w:val="clear" w:color="auto" w:fill="FFFFFF"/>
              <w:contextualSpacing/>
              <w:rPr>
                <w:sz w:val="24"/>
                <w:szCs w:val="24"/>
              </w:rPr>
            </w:pPr>
            <w:r w:rsidRPr="007E4B94">
              <w:rPr>
                <w:sz w:val="24"/>
                <w:szCs w:val="24"/>
              </w:rPr>
              <w:t>Святковий концерт  до Міжнародного жіночого дня</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05.03.2021</w:t>
            </w:r>
          </w:p>
        </w:tc>
        <w:tc>
          <w:tcPr>
            <w:tcW w:w="1560" w:type="dxa"/>
          </w:tcPr>
          <w:p w:rsidR="00934AF6" w:rsidRPr="007E4B94" w:rsidRDefault="00934AF6" w:rsidP="00C24ECC">
            <w:pPr>
              <w:shd w:val="clear" w:color="auto" w:fill="FFFFFF"/>
              <w:contextualSpacing/>
              <w:rPr>
                <w:sz w:val="24"/>
                <w:szCs w:val="24"/>
              </w:rPr>
            </w:pPr>
          </w:p>
        </w:tc>
        <w:tc>
          <w:tcPr>
            <w:tcW w:w="708" w:type="dxa"/>
          </w:tcPr>
          <w:p w:rsidR="00934AF6" w:rsidRPr="007E4B94" w:rsidRDefault="00934AF6" w:rsidP="00C24ECC">
            <w:pPr>
              <w:contextualSpacing/>
              <w:rPr>
                <w:sz w:val="24"/>
                <w:szCs w:val="24"/>
              </w:rPr>
            </w:pPr>
          </w:p>
        </w:tc>
      </w:tr>
      <w:tr w:rsidR="00934AF6" w:rsidRPr="007E4B94" w:rsidTr="005D2CDA">
        <w:tc>
          <w:tcPr>
            <w:tcW w:w="10881" w:type="dxa"/>
            <w:gridSpan w:val="5"/>
          </w:tcPr>
          <w:p w:rsidR="00934AF6" w:rsidRPr="007E4B94" w:rsidRDefault="00934AF6" w:rsidP="00C24ECC">
            <w:pPr>
              <w:keepNext/>
              <w:jc w:val="center"/>
              <w:outlineLvl w:val="2"/>
              <w:rPr>
                <w:b/>
                <w:bCs/>
                <w:sz w:val="24"/>
                <w:szCs w:val="24"/>
              </w:rPr>
            </w:pPr>
          </w:p>
          <w:p w:rsidR="00934AF6" w:rsidRPr="007E4B94" w:rsidRDefault="00934AF6" w:rsidP="00C24ECC">
            <w:pPr>
              <w:keepNext/>
              <w:jc w:val="center"/>
              <w:outlineLvl w:val="2"/>
              <w:rPr>
                <w:b/>
                <w:bCs/>
                <w:sz w:val="24"/>
                <w:szCs w:val="24"/>
              </w:rPr>
            </w:pPr>
            <w:r w:rsidRPr="007E4B94">
              <w:rPr>
                <w:b/>
                <w:bCs/>
                <w:sz w:val="24"/>
                <w:szCs w:val="24"/>
              </w:rPr>
              <w:t>ІІІ. ТРУДОВЕ ВИХОВАННЯ ТА ПРОФЕСІЙНА ОРІЄНТАЦІЯ</w:t>
            </w:r>
          </w:p>
          <w:p w:rsidR="00934AF6" w:rsidRPr="007E4B94" w:rsidRDefault="00934AF6" w:rsidP="00C24ECC">
            <w:pPr>
              <w:contextualSpacing/>
              <w:jc w:val="center"/>
              <w:rPr>
                <w:sz w:val="24"/>
                <w:szCs w:val="24"/>
              </w:rPr>
            </w:pPr>
            <w:r w:rsidRPr="007E4B94">
              <w:rPr>
                <w:i/>
                <w:sz w:val="24"/>
                <w:szCs w:val="24"/>
              </w:rPr>
              <w:t>(формування ціннісного ставлення до праці)</w:t>
            </w: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w:t>
            </w:r>
          </w:p>
        </w:tc>
        <w:tc>
          <w:tcPr>
            <w:tcW w:w="5528" w:type="dxa"/>
          </w:tcPr>
          <w:p w:rsidR="00934AF6" w:rsidRPr="007E4B94" w:rsidRDefault="00934AF6" w:rsidP="00C24ECC">
            <w:pPr>
              <w:contextualSpacing/>
              <w:rPr>
                <w:sz w:val="24"/>
                <w:szCs w:val="24"/>
              </w:rPr>
            </w:pPr>
            <w:r w:rsidRPr="007E4B94">
              <w:rPr>
                <w:sz w:val="24"/>
                <w:szCs w:val="24"/>
              </w:rPr>
              <w:t>Організувати чергування учнів 5–11 класів з метою підтримки чистоти</w:t>
            </w:r>
          </w:p>
        </w:tc>
        <w:tc>
          <w:tcPr>
            <w:tcW w:w="2268" w:type="dxa"/>
          </w:tcPr>
          <w:p w:rsidR="00934AF6" w:rsidRPr="007E4B94" w:rsidRDefault="00934AF6" w:rsidP="00C24ECC">
            <w:pPr>
              <w:contextualSpacing/>
              <w:jc w:val="center"/>
              <w:rPr>
                <w:sz w:val="24"/>
                <w:szCs w:val="24"/>
              </w:rPr>
            </w:pPr>
            <w:r w:rsidRPr="007E4B94">
              <w:rPr>
                <w:sz w:val="24"/>
                <w:szCs w:val="24"/>
              </w:rPr>
              <w:t>07.09.2020</w:t>
            </w:r>
          </w:p>
        </w:tc>
        <w:tc>
          <w:tcPr>
            <w:tcW w:w="1560" w:type="dxa"/>
          </w:tcPr>
          <w:p w:rsidR="00934AF6" w:rsidRPr="007E4B94" w:rsidRDefault="00934AF6" w:rsidP="00C24ECC">
            <w:pPr>
              <w:contextualSpacing/>
              <w:rPr>
                <w:sz w:val="24"/>
                <w:szCs w:val="24"/>
              </w:rPr>
            </w:pPr>
            <w:r w:rsidRPr="007E4B94">
              <w:rPr>
                <w:sz w:val="24"/>
                <w:szCs w:val="24"/>
              </w:rPr>
              <w:t>ЗДВР, 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2.</w:t>
            </w:r>
          </w:p>
        </w:tc>
        <w:tc>
          <w:tcPr>
            <w:tcW w:w="5528" w:type="dxa"/>
          </w:tcPr>
          <w:p w:rsidR="00934AF6" w:rsidRPr="007E4B94" w:rsidRDefault="00934AF6" w:rsidP="00C24ECC">
            <w:pPr>
              <w:shd w:val="clear" w:color="auto" w:fill="FFFFFF"/>
              <w:contextualSpacing/>
              <w:rPr>
                <w:sz w:val="24"/>
                <w:szCs w:val="24"/>
              </w:rPr>
            </w:pPr>
            <w:r w:rsidRPr="007E4B94">
              <w:rPr>
                <w:sz w:val="24"/>
                <w:szCs w:val="24"/>
              </w:rPr>
              <w:t>Акція</w:t>
            </w:r>
            <w:r w:rsidRPr="007E4B94">
              <w:rPr>
                <w:b/>
                <w:sz w:val="24"/>
                <w:szCs w:val="24"/>
              </w:rPr>
              <w:t xml:space="preserve"> «</w:t>
            </w:r>
            <w:r w:rsidRPr="007E4B94">
              <w:rPr>
                <w:bCs/>
                <w:sz w:val="24"/>
                <w:szCs w:val="24"/>
              </w:rPr>
              <w:t>Я — господар школи!</w:t>
            </w:r>
            <w:r w:rsidRPr="007E4B94">
              <w:rPr>
                <w:b/>
                <w:sz w:val="24"/>
                <w:szCs w:val="24"/>
              </w:rPr>
              <w:t>»</w:t>
            </w:r>
            <w:r w:rsidRPr="007E4B94">
              <w:rPr>
                <w:sz w:val="24"/>
                <w:szCs w:val="24"/>
              </w:rPr>
              <w:t xml:space="preserve"> (озеленення та благоустрій класних кімнат і коридорів, </w:t>
            </w:r>
            <w:r w:rsidRPr="007E4B94">
              <w:rPr>
                <w:iCs/>
                <w:sz w:val="24"/>
                <w:szCs w:val="24"/>
              </w:rPr>
              <w:t>розподіл зелених зон пришкільної території між класами, упорядкування шкільного подвір’я</w:t>
            </w:r>
            <w:r w:rsidRPr="007E4B94">
              <w:rPr>
                <w:i/>
                <w:sz w:val="24"/>
                <w:szCs w:val="24"/>
              </w:rPr>
              <w:t>)</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01-30.</w:t>
            </w:r>
            <w:r>
              <w:rPr>
                <w:sz w:val="24"/>
                <w:szCs w:val="24"/>
              </w:rPr>
              <w:t>09.</w:t>
            </w:r>
            <w:r w:rsidRPr="007E4B94">
              <w:rPr>
                <w:sz w:val="24"/>
                <w:szCs w:val="24"/>
              </w:rPr>
              <w:t>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Класні керівники, педагог-організатор, учнівська рада</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3.</w:t>
            </w:r>
          </w:p>
        </w:tc>
        <w:tc>
          <w:tcPr>
            <w:tcW w:w="5528" w:type="dxa"/>
          </w:tcPr>
          <w:p w:rsidR="00934AF6" w:rsidRPr="007E4B94" w:rsidRDefault="00934AF6" w:rsidP="00C24ECC">
            <w:pPr>
              <w:contextualSpacing/>
              <w:rPr>
                <w:sz w:val="24"/>
                <w:szCs w:val="24"/>
              </w:rPr>
            </w:pPr>
            <w:r w:rsidRPr="007E4B94">
              <w:rPr>
                <w:sz w:val="24"/>
                <w:szCs w:val="24"/>
              </w:rPr>
              <w:t>Операція «Живи, книго!»</w:t>
            </w:r>
          </w:p>
        </w:tc>
        <w:tc>
          <w:tcPr>
            <w:tcW w:w="2268" w:type="dxa"/>
          </w:tcPr>
          <w:p w:rsidR="00934AF6" w:rsidRPr="007E4B94" w:rsidRDefault="00934AF6" w:rsidP="00C24ECC">
            <w:pPr>
              <w:contextualSpacing/>
              <w:jc w:val="center"/>
              <w:rPr>
                <w:sz w:val="24"/>
                <w:szCs w:val="24"/>
              </w:rPr>
            </w:pPr>
            <w:r w:rsidRPr="007E4B94">
              <w:rPr>
                <w:sz w:val="24"/>
                <w:szCs w:val="24"/>
              </w:rPr>
              <w:t>листопад</w:t>
            </w:r>
          </w:p>
        </w:tc>
        <w:tc>
          <w:tcPr>
            <w:tcW w:w="1560" w:type="dxa"/>
          </w:tcPr>
          <w:p w:rsidR="00934AF6" w:rsidRPr="007E4B94" w:rsidRDefault="00934AF6" w:rsidP="00C24ECC">
            <w:pPr>
              <w:contextualSpacing/>
              <w:rPr>
                <w:sz w:val="24"/>
                <w:szCs w:val="24"/>
              </w:rPr>
            </w:pPr>
            <w:r w:rsidRPr="007E4B94">
              <w:rPr>
                <w:sz w:val="24"/>
                <w:szCs w:val="24"/>
              </w:rPr>
              <w:t>Бібліотекар</w:t>
            </w:r>
          </w:p>
        </w:tc>
        <w:tc>
          <w:tcPr>
            <w:tcW w:w="708" w:type="dxa"/>
          </w:tcPr>
          <w:p w:rsidR="00934AF6" w:rsidRPr="007E4B94" w:rsidRDefault="00934AF6" w:rsidP="00C24ECC">
            <w:pPr>
              <w:shd w:val="clear" w:color="auto" w:fill="FFFFFF"/>
              <w:contextualSpacing/>
              <w:jc w:val="both"/>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4.</w:t>
            </w:r>
          </w:p>
        </w:tc>
        <w:tc>
          <w:tcPr>
            <w:tcW w:w="5528" w:type="dxa"/>
          </w:tcPr>
          <w:p w:rsidR="00934AF6" w:rsidRPr="007E4B94" w:rsidRDefault="00934AF6" w:rsidP="00C24ECC">
            <w:pPr>
              <w:contextualSpacing/>
              <w:rPr>
                <w:sz w:val="24"/>
                <w:szCs w:val="24"/>
              </w:rPr>
            </w:pPr>
            <w:r w:rsidRPr="007E4B94">
              <w:rPr>
                <w:sz w:val="24"/>
                <w:szCs w:val="24"/>
              </w:rPr>
              <w:t>Підготовка території школи до осінньо-зимового періоду (збір насіння квітів на квітниках)</w:t>
            </w:r>
          </w:p>
        </w:tc>
        <w:tc>
          <w:tcPr>
            <w:tcW w:w="2268" w:type="dxa"/>
          </w:tcPr>
          <w:p w:rsidR="00934AF6" w:rsidRPr="007E4B94" w:rsidRDefault="00934AF6" w:rsidP="00C24ECC">
            <w:pPr>
              <w:contextualSpacing/>
              <w:jc w:val="center"/>
              <w:rPr>
                <w:sz w:val="24"/>
                <w:szCs w:val="24"/>
              </w:rPr>
            </w:pPr>
            <w:r w:rsidRPr="007E4B94">
              <w:rPr>
                <w:sz w:val="24"/>
                <w:szCs w:val="24"/>
              </w:rPr>
              <w:t>вересень, жовтень</w:t>
            </w:r>
          </w:p>
        </w:tc>
        <w:tc>
          <w:tcPr>
            <w:tcW w:w="1560" w:type="dxa"/>
          </w:tcPr>
          <w:p w:rsidR="00934AF6" w:rsidRPr="007E4B94" w:rsidRDefault="00934AF6" w:rsidP="00C24ECC">
            <w:pPr>
              <w:contextualSpacing/>
              <w:rPr>
                <w:sz w:val="24"/>
                <w:szCs w:val="24"/>
              </w:rPr>
            </w:pPr>
            <w:r w:rsidRPr="007E4B94">
              <w:rPr>
                <w:sz w:val="24"/>
                <w:szCs w:val="24"/>
              </w:rPr>
              <w:t>Класні керівники, учитель біології</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5.</w:t>
            </w:r>
          </w:p>
        </w:tc>
        <w:tc>
          <w:tcPr>
            <w:tcW w:w="5528" w:type="dxa"/>
          </w:tcPr>
          <w:p w:rsidR="00934AF6" w:rsidRPr="007E4B94" w:rsidRDefault="00934AF6" w:rsidP="00C24ECC">
            <w:pPr>
              <w:contextualSpacing/>
              <w:rPr>
                <w:sz w:val="24"/>
                <w:szCs w:val="24"/>
              </w:rPr>
            </w:pPr>
            <w:r w:rsidRPr="007E4B94">
              <w:rPr>
                <w:sz w:val="24"/>
                <w:szCs w:val="24"/>
              </w:rPr>
              <w:t>Виготовлення годівничок для птахів</w:t>
            </w:r>
          </w:p>
        </w:tc>
        <w:tc>
          <w:tcPr>
            <w:tcW w:w="2268" w:type="dxa"/>
          </w:tcPr>
          <w:p w:rsidR="00934AF6" w:rsidRPr="007E4B94" w:rsidRDefault="00934AF6" w:rsidP="00C24ECC">
            <w:pPr>
              <w:contextualSpacing/>
              <w:jc w:val="center"/>
              <w:rPr>
                <w:sz w:val="24"/>
                <w:szCs w:val="24"/>
              </w:rPr>
            </w:pPr>
            <w:r w:rsidRPr="007E4B94">
              <w:rPr>
                <w:sz w:val="24"/>
                <w:szCs w:val="24"/>
              </w:rPr>
              <w:t>січень</w:t>
            </w:r>
          </w:p>
        </w:tc>
        <w:tc>
          <w:tcPr>
            <w:tcW w:w="1560" w:type="dxa"/>
          </w:tcPr>
          <w:p w:rsidR="00934AF6" w:rsidRPr="007E4B94" w:rsidRDefault="00934AF6" w:rsidP="00C24ECC">
            <w:pPr>
              <w:contextualSpacing/>
              <w:rPr>
                <w:sz w:val="24"/>
                <w:szCs w:val="24"/>
              </w:rPr>
            </w:pPr>
            <w:r w:rsidRPr="007E4B94">
              <w:rPr>
                <w:sz w:val="24"/>
                <w:szCs w:val="24"/>
              </w:rPr>
              <w:t>Вчитель біології</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6.</w:t>
            </w:r>
          </w:p>
        </w:tc>
        <w:tc>
          <w:tcPr>
            <w:tcW w:w="5528" w:type="dxa"/>
          </w:tcPr>
          <w:p w:rsidR="00934AF6" w:rsidRPr="007E4B94" w:rsidRDefault="00934AF6" w:rsidP="00C24ECC">
            <w:pPr>
              <w:contextualSpacing/>
              <w:rPr>
                <w:sz w:val="24"/>
                <w:szCs w:val="24"/>
              </w:rPr>
            </w:pPr>
            <w:r w:rsidRPr="007E4B94">
              <w:rPr>
                <w:sz w:val="24"/>
                <w:szCs w:val="24"/>
              </w:rPr>
              <w:t>Провести тестування і анкетування старшокласників щодо профорієнтації</w:t>
            </w:r>
          </w:p>
        </w:tc>
        <w:tc>
          <w:tcPr>
            <w:tcW w:w="2268" w:type="dxa"/>
          </w:tcPr>
          <w:p w:rsidR="00934AF6" w:rsidRPr="007E4B94" w:rsidRDefault="00934AF6" w:rsidP="00C24ECC">
            <w:pPr>
              <w:contextualSpacing/>
              <w:jc w:val="center"/>
              <w:rPr>
                <w:sz w:val="24"/>
                <w:szCs w:val="24"/>
              </w:rPr>
            </w:pPr>
            <w:r w:rsidRPr="007E4B94">
              <w:rPr>
                <w:sz w:val="24"/>
                <w:szCs w:val="24"/>
              </w:rPr>
              <w:t>вересень, квітень</w:t>
            </w:r>
          </w:p>
        </w:tc>
        <w:tc>
          <w:tcPr>
            <w:tcW w:w="1560" w:type="dxa"/>
          </w:tcPr>
          <w:p w:rsidR="00934AF6" w:rsidRPr="007E4B94" w:rsidRDefault="00934AF6" w:rsidP="00C24ECC">
            <w:pPr>
              <w:contextualSpacing/>
              <w:rPr>
                <w:sz w:val="24"/>
                <w:szCs w:val="24"/>
              </w:rPr>
            </w:pPr>
            <w:r w:rsidRPr="007E4B94">
              <w:rPr>
                <w:sz w:val="24"/>
                <w:szCs w:val="24"/>
              </w:rPr>
              <w:t>ЗДВР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7.</w:t>
            </w:r>
          </w:p>
        </w:tc>
        <w:tc>
          <w:tcPr>
            <w:tcW w:w="5528" w:type="dxa"/>
          </w:tcPr>
          <w:p w:rsidR="00934AF6" w:rsidRPr="007E4B94" w:rsidRDefault="00934AF6" w:rsidP="00C24ECC">
            <w:pPr>
              <w:contextualSpacing/>
              <w:rPr>
                <w:sz w:val="24"/>
                <w:szCs w:val="24"/>
              </w:rPr>
            </w:pPr>
            <w:r w:rsidRPr="007E4B94">
              <w:rPr>
                <w:sz w:val="24"/>
                <w:szCs w:val="24"/>
              </w:rPr>
              <w:t xml:space="preserve">Організувати зустріч з представниками центру </w:t>
            </w:r>
            <w:r w:rsidRPr="007E4B94">
              <w:rPr>
                <w:sz w:val="24"/>
                <w:szCs w:val="24"/>
              </w:rPr>
              <w:lastRenderedPageBreak/>
              <w:t>зайнятості для проведення бесід для старшокласників з трудового законодавства і проблем підготовки молоді до життя в ринкових умовах</w:t>
            </w:r>
          </w:p>
        </w:tc>
        <w:tc>
          <w:tcPr>
            <w:tcW w:w="2268" w:type="dxa"/>
          </w:tcPr>
          <w:p w:rsidR="00934AF6" w:rsidRPr="007E4B94" w:rsidRDefault="00934AF6" w:rsidP="00C24ECC">
            <w:pPr>
              <w:contextualSpacing/>
              <w:jc w:val="center"/>
              <w:rPr>
                <w:sz w:val="24"/>
                <w:szCs w:val="24"/>
              </w:rPr>
            </w:pPr>
            <w:r w:rsidRPr="007E4B94">
              <w:rPr>
                <w:sz w:val="24"/>
                <w:szCs w:val="24"/>
              </w:rPr>
              <w:lastRenderedPageBreak/>
              <w:t>протягом року</w:t>
            </w:r>
          </w:p>
        </w:tc>
        <w:tc>
          <w:tcPr>
            <w:tcW w:w="1560" w:type="dxa"/>
          </w:tcPr>
          <w:p w:rsidR="00934AF6" w:rsidRPr="007E4B94" w:rsidRDefault="00934AF6" w:rsidP="00C24ECC">
            <w:pPr>
              <w:contextualSpacing/>
              <w:rPr>
                <w:sz w:val="24"/>
                <w:szCs w:val="24"/>
              </w:rPr>
            </w:pPr>
            <w:r w:rsidRPr="007E4B94">
              <w:rPr>
                <w:sz w:val="24"/>
                <w:szCs w:val="24"/>
              </w:rPr>
              <w:t>Педагог-</w:t>
            </w:r>
            <w:r w:rsidRPr="007E4B94">
              <w:rPr>
                <w:sz w:val="24"/>
                <w:szCs w:val="24"/>
              </w:rPr>
              <w:lastRenderedPageBreak/>
              <w:t>організатор, ЗДВР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lastRenderedPageBreak/>
              <w:t>8.</w:t>
            </w:r>
          </w:p>
        </w:tc>
        <w:tc>
          <w:tcPr>
            <w:tcW w:w="5528" w:type="dxa"/>
          </w:tcPr>
          <w:p w:rsidR="00934AF6" w:rsidRPr="007E4B94" w:rsidRDefault="00934AF6" w:rsidP="00C24ECC">
            <w:pPr>
              <w:contextualSpacing/>
              <w:rPr>
                <w:sz w:val="24"/>
                <w:szCs w:val="24"/>
              </w:rPr>
            </w:pPr>
            <w:r w:rsidRPr="007E4B94">
              <w:rPr>
                <w:sz w:val="24"/>
                <w:szCs w:val="24"/>
              </w:rPr>
              <w:t>Генеральне прибирання кабінетів.</w:t>
            </w:r>
          </w:p>
          <w:p w:rsidR="00934AF6" w:rsidRPr="007E4B94" w:rsidRDefault="00934AF6" w:rsidP="00C24ECC">
            <w:pPr>
              <w:contextualSpacing/>
              <w:rPr>
                <w:sz w:val="24"/>
                <w:szCs w:val="24"/>
              </w:rPr>
            </w:pPr>
            <w:r w:rsidRPr="007E4B94">
              <w:rPr>
                <w:sz w:val="24"/>
                <w:szCs w:val="24"/>
              </w:rPr>
              <w:t>Операція «Затишна оселя»</w:t>
            </w:r>
          </w:p>
        </w:tc>
        <w:tc>
          <w:tcPr>
            <w:tcW w:w="2268" w:type="dxa"/>
          </w:tcPr>
          <w:p w:rsidR="00934AF6" w:rsidRPr="007E4B94" w:rsidRDefault="00934AF6" w:rsidP="00C24ECC">
            <w:pPr>
              <w:contextualSpacing/>
              <w:jc w:val="center"/>
              <w:rPr>
                <w:sz w:val="24"/>
                <w:szCs w:val="24"/>
              </w:rPr>
            </w:pPr>
            <w:r w:rsidRPr="007E4B94">
              <w:rPr>
                <w:sz w:val="24"/>
                <w:szCs w:val="24"/>
              </w:rPr>
              <w:t>4-та п’ятниця місяця</w:t>
            </w:r>
          </w:p>
        </w:tc>
        <w:tc>
          <w:tcPr>
            <w:tcW w:w="1560" w:type="dxa"/>
          </w:tcPr>
          <w:p w:rsidR="00934AF6" w:rsidRPr="007E4B94" w:rsidRDefault="00934AF6" w:rsidP="00C24ECC">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9.</w:t>
            </w:r>
          </w:p>
        </w:tc>
        <w:tc>
          <w:tcPr>
            <w:tcW w:w="5528" w:type="dxa"/>
          </w:tcPr>
          <w:p w:rsidR="00934AF6" w:rsidRPr="007E4B94" w:rsidRDefault="00934AF6" w:rsidP="00C24ECC">
            <w:pPr>
              <w:tabs>
                <w:tab w:val="left" w:pos="3420"/>
              </w:tabs>
              <w:contextualSpacing/>
              <w:rPr>
                <w:sz w:val="24"/>
                <w:szCs w:val="24"/>
              </w:rPr>
            </w:pPr>
            <w:r w:rsidRPr="007E4B94">
              <w:rPr>
                <w:sz w:val="24"/>
                <w:szCs w:val="24"/>
              </w:rPr>
              <w:t>Залучити учнів до роботи у «Книжковій лікарні», проводити рейди-огляди стану збереження підручників</w:t>
            </w:r>
          </w:p>
        </w:tc>
        <w:tc>
          <w:tcPr>
            <w:tcW w:w="2268" w:type="dxa"/>
          </w:tcPr>
          <w:p w:rsidR="00934AF6" w:rsidRPr="007E4B94" w:rsidRDefault="00934AF6" w:rsidP="00C24ECC">
            <w:pPr>
              <w:tabs>
                <w:tab w:val="left" w:pos="6435"/>
              </w:tabs>
              <w:contextualSpacing/>
              <w:jc w:val="center"/>
              <w:rPr>
                <w:sz w:val="24"/>
                <w:szCs w:val="24"/>
              </w:rPr>
            </w:pPr>
            <w:r w:rsidRPr="007E4B94">
              <w:rPr>
                <w:sz w:val="24"/>
                <w:szCs w:val="24"/>
              </w:rPr>
              <w:t>Протягом року</w:t>
            </w:r>
          </w:p>
          <w:p w:rsidR="00934AF6" w:rsidRPr="007E4B94" w:rsidRDefault="00934AF6" w:rsidP="00C24ECC">
            <w:pPr>
              <w:tabs>
                <w:tab w:val="left" w:pos="3420"/>
              </w:tabs>
              <w:contextualSpacing/>
              <w:jc w:val="center"/>
              <w:rPr>
                <w:sz w:val="24"/>
                <w:szCs w:val="24"/>
              </w:rPr>
            </w:pPr>
          </w:p>
        </w:tc>
        <w:tc>
          <w:tcPr>
            <w:tcW w:w="1560" w:type="dxa"/>
          </w:tcPr>
          <w:p w:rsidR="00934AF6" w:rsidRPr="007E4B94" w:rsidRDefault="00934AF6" w:rsidP="00C24ECC">
            <w:pPr>
              <w:tabs>
                <w:tab w:val="left" w:pos="975"/>
              </w:tabs>
              <w:contextualSpacing/>
              <w:rPr>
                <w:sz w:val="24"/>
                <w:szCs w:val="24"/>
              </w:rPr>
            </w:pPr>
            <w:r w:rsidRPr="007E4B94">
              <w:rPr>
                <w:sz w:val="24"/>
                <w:szCs w:val="24"/>
              </w:rPr>
              <w:t>Бібліотекар,</w:t>
            </w:r>
          </w:p>
          <w:p w:rsidR="00934AF6" w:rsidRPr="007E4B94" w:rsidRDefault="00934AF6" w:rsidP="00C24ECC">
            <w:pPr>
              <w:tabs>
                <w:tab w:val="left" w:pos="975"/>
              </w:tabs>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10.</w:t>
            </w:r>
          </w:p>
        </w:tc>
        <w:tc>
          <w:tcPr>
            <w:tcW w:w="5528" w:type="dxa"/>
          </w:tcPr>
          <w:p w:rsidR="00934AF6" w:rsidRPr="007E4B94" w:rsidRDefault="00934AF6" w:rsidP="00C24ECC">
            <w:pPr>
              <w:contextualSpacing/>
              <w:rPr>
                <w:sz w:val="24"/>
                <w:szCs w:val="24"/>
              </w:rPr>
            </w:pPr>
            <w:r w:rsidRPr="007E4B94">
              <w:rPr>
                <w:sz w:val="24"/>
                <w:szCs w:val="24"/>
              </w:rPr>
              <w:t>Акція «Квітуй, моя земле». Підготовка земельних ділянок для квітів. Засадження квітників</w:t>
            </w:r>
          </w:p>
        </w:tc>
        <w:tc>
          <w:tcPr>
            <w:tcW w:w="2268" w:type="dxa"/>
          </w:tcPr>
          <w:p w:rsidR="00934AF6" w:rsidRPr="007E4B94" w:rsidRDefault="00934AF6" w:rsidP="00C24ECC">
            <w:pPr>
              <w:contextualSpacing/>
              <w:jc w:val="center"/>
              <w:rPr>
                <w:sz w:val="24"/>
                <w:szCs w:val="24"/>
              </w:rPr>
            </w:pPr>
            <w:r w:rsidRPr="007E4B94">
              <w:rPr>
                <w:sz w:val="24"/>
                <w:szCs w:val="24"/>
              </w:rPr>
              <w:t>квітень</w:t>
            </w:r>
          </w:p>
        </w:tc>
        <w:tc>
          <w:tcPr>
            <w:tcW w:w="1560" w:type="dxa"/>
          </w:tcPr>
          <w:p w:rsidR="00934AF6" w:rsidRPr="007E4B94" w:rsidRDefault="00934AF6" w:rsidP="00C24ECC">
            <w:pPr>
              <w:contextualSpacing/>
              <w:rPr>
                <w:sz w:val="24"/>
                <w:szCs w:val="24"/>
              </w:rPr>
            </w:pPr>
            <w:r w:rsidRPr="007E4B94">
              <w:rPr>
                <w:sz w:val="24"/>
                <w:szCs w:val="24"/>
              </w:rPr>
              <w:t>Вчитель біології, 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11.</w:t>
            </w:r>
          </w:p>
        </w:tc>
        <w:tc>
          <w:tcPr>
            <w:tcW w:w="5528" w:type="dxa"/>
          </w:tcPr>
          <w:p w:rsidR="00934AF6" w:rsidRPr="007E4B94" w:rsidRDefault="00934AF6" w:rsidP="00C24ECC">
            <w:pPr>
              <w:contextualSpacing/>
              <w:rPr>
                <w:sz w:val="24"/>
                <w:szCs w:val="24"/>
              </w:rPr>
            </w:pPr>
            <w:r w:rsidRPr="007E4B94">
              <w:rPr>
                <w:sz w:val="24"/>
                <w:szCs w:val="24"/>
              </w:rPr>
              <w:t>Прибирання території школи</w:t>
            </w:r>
          </w:p>
        </w:tc>
        <w:tc>
          <w:tcPr>
            <w:tcW w:w="2268" w:type="dxa"/>
          </w:tcPr>
          <w:p w:rsidR="00934AF6" w:rsidRPr="007E4B94" w:rsidRDefault="00934AF6" w:rsidP="00C24ECC">
            <w:pPr>
              <w:contextualSpacing/>
              <w:jc w:val="center"/>
              <w:rPr>
                <w:sz w:val="24"/>
                <w:szCs w:val="24"/>
              </w:rPr>
            </w:pPr>
            <w:r w:rsidRPr="007E4B94">
              <w:rPr>
                <w:sz w:val="24"/>
                <w:szCs w:val="24"/>
              </w:rPr>
              <w:t>жовтень, квітень</w:t>
            </w:r>
          </w:p>
        </w:tc>
        <w:tc>
          <w:tcPr>
            <w:tcW w:w="1560" w:type="dxa"/>
          </w:tcPr>
          <w:p w:rsidR="00934AF6" w:rsidRPr="007E4B94" w:rsidRDefault="00934AF6" w:rsidP="00C24ECC">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12.</w:t>
            </w:r>
          </w:p>
        </w:tc>
        <w:tc>
          <w:tcPr>
            <w:tcW w:w="5528" w:type="dxa"/>
          </w:tcPr>
          <w:p w:rsidR="00934AF6" w:rsidRPr="007E4B94" w:rsidRDefault="00934AF6" w:rsidP="00C24ECC">
            <w:pPr>
              <w:contextualSpacing/>
              <w:rPr>
                <w:sz w:val="24"/>
                <w:szCs w:val="24"/>
              </w:rPr>
            </w:pPr>
            <w:r w:rsidRPr="007E4B94">
              <w:rPr>
                <w:sz w:val="24"/>
                <w:szCs w:val="24"/>
              </w:rPr>
              <w:t>Український День довкілля. Акція «Посади дерево»</w:t>
            </w:r>
          </w:p>
        </w:tc>
        <w:tc>
          <w:tcPr>
            <w:tcW w:w="2268" w:type="dxa"/>
          </w:tcPr>
          <w:p w:rsidR="00934AF6" w:rsidRPr="007E4B94" w:rsidRDefault="00934AF6" w:rsidP="00C24ECC">
            <w:pPr>
              <w:contextualSpacing/>
              <w:jc w:val="center"/>
              <w:rPr>
                <w:sz w:val="24"/>
                <w:szCs w:val="24"/>
              </w:rPr>
            </w:pPr>
            <w:r w:rsidRPr="007E4B94">
              <w:rPr>
                <w:sz w:val="24"/>
                <w:szCs w:val="24"/>
              </w:rPr>
              <w:t>квітень</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13.</w:t>
            </w:r>
          </w:p>
        </w:tc>
        <w:tc>
          <w:tcPr>
            <w:tcW w:w="5528" w:type="dxa"/>
          </w:tcPr>
          <w:p w:rsidR="00934AF6" w:rsidRPr="007E4B94" w:rsidRDefault="00934AF6" w:rsidP="00C24ECC">
            <w:pPr>
              <w:contextualSpacing/>
              <w:rPr>
                <w:sz w:val="24"/>
                <w:szCs w:val="24"/>
              </w:rPr>
            </w:pPr>
            <w:r w:rsidRPr="007E4B94">
              <w:rPr>
                <w:sz w:val="24"/>
                <w:szCs w:val="24"/>
              </w:rPr>
              <w:t>Операція «</w:t>
            </w:r>
            <w:proofErr w:type="spellStart"/>
            <w:r w:rsidRPr="007E4B94">
              <w:rPr>
                <w:sz w:val="24"/>
                <w:szCs w:val="24"/>
              </w:rPr>
              <w:t>Чистодвір</w:t>
            </w:r>
            <w:proofErr w:type="spellEnd"/>
            <w:r w:rsidRPr="007E4B94">
              <w:rPr>
                <w:sz w:val="24"/>
                <w:szCs w:val="24"/>
              </w:rPr>
              <w:t>». Робота на квітниках</w:t>
            </w:r>
          </w:p>
        </w:tc>
        <w:tc>
          <w:tcPr>
            <w:tcW w:w="2268" w:type="dxa"/>
          </w:tcPr>
          <w:p w:rsidR="00934AF6" w:rsidRPr="007E4B94" w:rsidRDefault="00934AF6" w:rsidP="00C24ECC">
            <w:pPr>
              <w:contextualSpacing/>
              <w:jc w:val="center"/>
              <w:rPr>
                <w:sz w:val="24"/>
                <w:szCs w:val="24"/>
              </w:rPr>
            </w:pPr>
            <w:r w:rsidRPr="007E4B94">
              <w:rPr>
                <w:sz w:val="24"/>
                <w:szCs w:val="24"/>
              </w:rPr>
              <w:t>квітень</w:t>
            </w:r>
          </w:p>
        </w:tc>
        <w:tc>
          <w:tcPr>
            <w:tcW w:w="1560" w:type="dxa"/>
          </w:tcPr>
          <w:p w:rsidR="00934AF6" w:rsidRPr="007E4B94" w:rsidRDefault="00934AF6" w:rsidP="00C24ECC">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10881" w:type="dxa"/>
            <w:gridSpan w:val="5"/>
          </w:tcPr>
          <w:p w:rsidR="00934AF6" w:rsidRPr="007E4B94" w:rsidRDefault="00934AF6" w:rsidP="00C24ECC">
            <w:pPr>
              <w:keepNext/>
              <w:jc w:val="center"/>
              <w:outlineLvl w:val="2"/>
              <w:rPr>
                <w:b/>
                <w:bCs/>
                <w:sz w:val="24"/>
                <w:szCs w:val="24"/>
              </w:rPr>
            </w:pPr>
            <w:r w:rsidRPr="007E4B94">
              <w:rPr>
                <w:b/>
                <w:bCs/>
                <w:sz w:val="24"/>
                <w:szCs w:val="24"/>
              </w:rPr>
              <w:t>IV.НАЦІОНАЛЬНО-ПАТРІОТИЧНЕ ВИХОВАННЯ</w:t>
            </w:r>
          </w:p>
          <w:p w:rsidR="00934AF6" w:rsidRPr="007E4B94" w:rsidRDefault="00934AF6" w:rsidP="00C24ECC">
            <w:pPr>
              <w:contextualSpacing/>
              <w:jc w:val="center"/>
              <w:rPr>
                <w:i/>
                <w:sz w:val="24"/>
                <w:szCs w:val="24"/>
              </w:rPr>
            </w:pPr>
            <w:r w:rsidRPr="007E4B94">
              <w:rPr>
                <w:b/>
                <w:i/>
                <w:sz w:val="24"/>
                <w:szCs w:val="24"/>
              </w:rPr>
              <w:t>(формування ціннісного ставлення до історичних, культурних і духовних надбань рідного краю)</w:t>
            </w: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Проводити  в школі години минувшини з метою вивчення історії свого  села під девізом: «Ми родом із…»</w:t>
            </w:r>
          </w:p>
        </w:tc>
        <w:tc>
          <w:tcPr>
            <w:tcW w:w="2268" w:type="dxa"/>
          </w:tcPr>
          <w:p w:rsidR="00934AF6" w:rsidRPr="007E4B94" w:rsidRDefault="00934AF6" w:rsidP="00C24ECC">
            <w:pPr>
              <w:contextualSpacing/>
              <w:jc w:val="center"/>
              <w:rPr>
                <w:sz w:val="24"/>
                <w:szCs w:val="24"/>
              </w:rPr>
            </w:pPr>
            <w:r w:rsidRPr="007E4B94">
              <w:rPr>
                <w:sz w:val="24"/>
                <w:szCs w:val="24"/>
              </w:rPr>
              <w:t>щомісяця</w:t>
            </w:r>
          </w:p>
        </w:tc>
        <w:tc>
          <w:tcPr>
            <w:tcW w:w="1560" w:type="dxa"/>
          </w:tcPr>
          <w:p w:rsidR="00934AF6" w:rsidRPr="007E4B94" w:rsidRDefault="00934AF6" w:rsidP="00C24ECC">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Колективна справа-збір фотоматеріалів «Моє селище в старих фотографіях»</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Педагог-організатор, вчитель історії</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shd w:val="clear" w:color="auto" w:fill="FFFFFF"/>
              <w:tabs>
                <w:tab w:val="left" w:pos="82"/>
              </w:tabs>
              <w:contextualSpacing/>
              <w:rPr>
                <w:b/>
                <w:sz w:val="24"/>
                <w:szCs w:val="24"/>
              </w:rPr>
            </w:pPr>
            <w:r w:rsidRPr="007E4B94">
              <w:rPr>
                <w:sz w:val="24"/>
                <w:szCs w:val="24"/>
              </w:rPr>
              <w:t xml:space="preserve">Перший урок </w:t>
            </w:r>
            <w:r w:rsidRPr="007E4B94">
              <w:rPr>
                <w:b/>
                <w:sz w:val="24"/>
                <w:szCs w:val="24"/>
              </w:rPr>
              <w:t xml:space="preserve">– </w:t>
            </w:r>
            <w:proofErr w:type="spellStart"/>
            <w:r w:rsidRPr="007E4B94">
              <w:rPr>
                <w:sz w:val="24"/>
                <w:szCs w:val="24"/>
              </w:rPr>
              <w:t>ціннісно</w:t>
            </w:r>
            <w:proofErr w:type="spellEnd"/>
            <w:r w:rsidRPr="007E4B94">
              <w:rPr>
                <w:sz w:val="24"/>
                <w:szCs w:val="24"/>
              </w:rPr>
              <w:t xml:space="preserve"> орієнтована тематика</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01.09.2020</w:t>
            </w:r>
          </w:p>
        </w:tc>
        <w:tc>
          <w:tcPr>
            <w:tcW w:w="1560" w:type="dxa"/>
          </w:tcPr>
          <w:p w:rsidR="00934AF6" w:rsidRPr="007E4B94" w:rsidRDefault="00934AF6" w:rsidP="00C24ECC">
            <w:pPr>
              <w:shd w:val="clear" w:color="auto" w:fill="FFFFFF"/>
              <w:contextualSpacing/>
              <w:jc w:val="both"/>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Свято Покрови Пресвятої Богородиці. Осінній ярмарок.</w:t>
            </w:r>
          </w:p>
        </w:tc>
        <w:tc>
          <w:tcPr>
            <w:tcW w:w="2268" w:type="dxa"/>
          </w:tcPr>
          <w:p w:rsidR="00934AF6" w:rsidRPr="007E4B94" w:rsidRDefault="00934AF6" w:rsidP="00C24ECC">
            <w:pPr>
              <w:contextualSpacing/>
              <w:jc w:val="center"/>
              <w:rPr>
                <w:sz w:val="24"/>
                <w:szCs w:val="24"/>
              </w:rPr>
            </w:pPr>
            <w:r w:rsidRPr="007E4B94">
              <w:rPr>
                <w:sz w:val="24"/>
                <w:szCs w:val="24"/>
              </w:rPr>
              <w:t>13.10.2020</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Свято «Козацькому роду — нема переводу»</w:t>
            </w:r>
          </w:p>
        </w:tc>
        <w:tc>
          <w:tcPr>
            <w:tcW w:w="2268" w:type="dxa"/>
          </w:tcPr>
          <w:p w:rsidR="00934AF6" w:rsidRPr="007E4B94" w:rsidRDefault="00934AF6" w:rsidP="00C24ECC">
            <w:pPr>
              <w:contextualSpacing/>
              <w:jc w:val="center"/>
              <w:rPr>
                <w:sz w:val="24"/>
                <w:szCs w:val="24"/>
              </w:rPr>
            </w:pPr>
            <w:r w:rsidRPr="007E4B94">
              <w:rPr>
                <w:sz w:val="24"/>
                <w:szCs w:val="24"/>
              </w:rPr>
              <w:t>13.10.2020</w:t>
            </w:r>
          </w:p>
        </w:tc>
        <w:tc>
          <w:tcPr>
            <w:tcW w:w="1560" w:type="dxa"/>
          </w:tcPr>
          <w:p w:rsidR="00934AF6" w:rsidRPr="007E4B94" w:rsidRDefault="00934AF6" w:rsidP="00C24ECC">
            <w:pPr>
              <w:contextualSpacing/>
              <w:rPr>
                <w:sz w:val="24"/>
                <w:szCs w:val="24"/>
              </w:rPr>
            </w:pPr>
            <w:r w:rsidRPr="007E4B94">
              <w:rPr>
                <w:sz w:val="24"/>
                <w:szCs w:val="24"/>
              </w:rPr>
              <w:t>Класний керівник</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захисника України. Спортивні змагання.</w:t>
            </w:r>
          </w:p>
          <w:p w:rsidR="00934AF6" w:rsidRPr="007E4B94" w:rsidRDefault="00934AF6" w:rsidP="00C24ECC">
            <w:pPr>
              <w:shd w:val="clear" w:color="auto" w:fill="FFFFFF"/>
              <w:contextualSpacing/>
              <w:rPr>
                <w:sz w:val="24"/>
                <w:szCs w:val="24"/>
              </w:rPr>
            </w:pP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15.10.2020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tabs>
                <w:tab w:val="left" w:pos="975"/>
              </w:tabs>
              <w:contextualSpacing/>
              <w:rPr>
                <w:sz w:val="24"/>
                <w:szCs w:val="24"/>
              </w:rPr>
            </w:pPr>
            <w:r w:rsidRPr="007E4B94">
              <w:rPr>
                <w:sz w:val="24"/>
                <w:szCs w:val="24"/>
              </w:rPr>
              <w:t>Продовжувати роботу щодо поповнення експонатами музей Бойової слави. З цією метою регулярно проводити паспортизацію наявних у музеї матеріалів</w:t>
            </w:r>
          </w:p>
        </w:tc>
        <w:tc>
          <w:tcPr>
            <w:tcW w:w="2268" w:type="dxa"/>
          </w:tcPr>
          <w:p w:rsidR="00934AF6" w:rsidRPr="007E4B94" w:rsidRDefault="00934AF6" w:rsidP="00C24ECC">
            <w:pPr>
              <w:tabs>
                <w:tab w:val="left" w:pos="6435"/>
              </w:tabs>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tabs>
                <w:tab w:val="left" w:pos="975"/>
              </w:tabs>
              <w:contextualSpacing/>
              <w:rPr>
                <w:sz w:val="24"/>
                <w:szCs w:val="24"/>
              </w:rPr>
            </w:pPr>
            <w:r w:rsidRPr="007E4B94">
              <w:rPr>
                <w:sz w:val="24"/>
                <w:szCs w:val="24"/>
              </w:rPr>
              <w:t>Керівник музею</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rPr>
                <w:sz w:val="24"/>
                <w:szCs w:val="24"/>
              </w:rPr>
            </w:pPr>
            <w:r w:rsidRPr="007E4B94">
              <w:rPr>
                <w:sz w:val="24"/>
                <w:szCs w:val="24"/>
              </w:rPr>
              <w:t>Організувати проведення шкільного етапу та участь в районному етапі Всеукраїнської дитячо-юнацької військово-патріотичної гри «Сокіл» («Джура») </w:t>
            </w:r>
          </w:p>
        </w:tc>
        <w:tc>
          <w:tcPr>
            <w:tcW w:w="2268" w:type="dxa"/>
          </w:tcPr>
          <w:p w:rsidR="00934AF6" w:rsidRPr="007E4B94" w:rsidRDefault="00934AF6" w:rsidP="00C24ECC">
            <w:pPr>
              <w:tabs>
                <w:tab w:val="left" w:pos="975"/>
              </w:tabs>
              <w:contextualSpacing/>
              <w:jc w:val="center"/>
              <w:rPr>
                <w:sz w:val="24"/>
                <w:szCs w:val="24"/>
              </w:rPr>
            </w:pPr>
            <w:r w:rsidRPr="007E4B94">
              <w:rPr>
                <w:sz w:val="24"/>
                <w:szCs w:val="24"/>
              </w:rPr>
              <w:t>Жовтень</w:t>
            </w:r>
          </w:p>
        </w:tc>
        <w:tc>
          <w:tcPr>
            <w:tcW w:w="1560" w:type="dxa"/>
          </w:tcPr>
          <w:p w:rsidR="00934AF6" w:rsidRPr="007E4B94" w:rsidRDefault="00934AF6" w:rsidP="00C24ECC">
            <w:pPr>
              <w:tabs>
                <w:tab w:val="left" w:pos="975"/>
              </w:tabs>
              <w:contextualSpacing/>
              <w:rPr>
                <w:sz w:val="24"/>
                <w:szCs w:val="24"/>
              </w:rPr>
            </w:pPr>
            <w:r w:rsidRPr="007E4B94">
              <w:rPr>
                <w:sz w:val="24"/>
                <w:szCs w:val="24"/>
              </w:rPr>
              <w:t>Педагог-організатор,</w:t>
            </w:r>
          </w:p>
          <w:p w:rsidR="00934AF6" w:rsidRPr="007E4B94" w:rsidRDefault="00934AF6" w:rsidP="00C24ECC">
            <w:pPr>
              <w:tabs>
                <w:tab w:val="left" w:pos="975"/>
              </w:tabs>
              <w:contextualSpacing/>
              <w:rPr>
                <w:sz w:val="24"/>
                <w:szCs w:val="24"/>
              </w:rPr>
            </w:pPr>
            <w:r w:rsidRPr="007E4B94">
              <w:rPr>
                <w:sz w:val="24"/>
                <w:szCs w:val="24"/>
              </w:rPr>
              <w:t>класні керівники,</w:t>
            </w:r>
          </w:p>
          <w:p w:rsidR="00934AF6" w:rsidRPr="007E4B94" w:rsidRDefault="00934AF6" w:rsidP="00C24ECC">
            <w:pPr>
              <w:tabs>
                <w:tab w:val="left" w:pos="975"/>
              </w:tabs>
              <w:contextualSpacing/>
              <w:rPr>
                <w:sz w:val="24"/>
                <w:szCs w:val="24"/>
              </w:rPr>
            </w:pPr>
            <w:r w:rsidRPr="007E4B94">
              <w:rPr>
                <w:sz w:val="24"/>
                <w:szCs w:val="24"/>
              </w:rPr>
              <w:t>вчитель фізичної культури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партизанської слави:</w:t>
            </w:r>
          </w:p>
          <w:p w:rsidR="00934AF6" w:rsidRPr="007E4B94" w:rsidRDefault="00934AF6" w:rsidP="00C24ECC">
            <w:pPr>
              <w:numPr>
                <w:ilvl w:val="0"/>
                <w:numId w:val="13"/>
              </w:numPr>
              <w:shd w:val="clear" w:color="auto" w:fill="FFFFFF"/>
              <w:contextualSpacing/>
              <w:rPr>
                <w:sz w:val="24"/>
                <w:szCs w:val="24"/>
              </w:rPr>
            </w:pPr>
            <w:r w:rsidRPr="007E4B94">
              <w:rPr>
                <w:sz w:val="24"/>
                <w:szCs w:val="24"/>
              </w:rPr>
              <w:t>уроки мужності «Не дозволити забути»</w:t>
            </w:r>
          </w:p>
          <w:p w:rsidR="00934AF6" w:rsidRPr="007E4B94" w:rsidRDefault="00934AF6" w:rsidP="00C24ECC">
            <w:pPr>
              <w:numPr>
                <w:ilvl w:val="0"/>
                <w:numId w:val="13"/>
              </w:numPr>
              <w:shd w:val="clear" w:color="auto" w:fill="FFFFFF"/>
              <w:contextualSpacing/>
              <w:rPr>
                <w:sz w:val="24"/>
                <w:szCs w:val="24"/>
              </w:rPr>
            </w:pPr>
            <w:r w:rsidRPr="007E4B94">
              <w:rPr>
                <w:sz w:val="24"/>
                <w:szCs w:val="24"/>
              </w:rPr>
              <w:t>заочна екскурсія-подорож «Стежками партизанської слави»</w:t>
            </w:r>
          </w:p>
          <w:p w:rsidR="00934AF6" w:rsidRPr="007E4B94" w:rsidRDefault="00934AF6" w:rsidP="00C24ECC">
            <w:pPr>
              <w:numPr>
                <w:ilvl w:val="0"/>
                <w:numId w:val="13"/>
              </w:numPr>
              <w:shd w:val="clear" w:color="auto" w:fill="FFFFFF"/>
              <w:contextualSpacing/>
              <w:rPr>
                <w:sz w:val="24"/>
                <w:szCs w:val="24"/>
              </w:rPr>
            </w:pPr>
            <w:r w:rsidRPr="007E4B94">
              <w:rPr>
                <w:sz w:val="24"/>
                <w:szCs w:val="24"/>
              </w:rPr>
              <w:lastRenderedPageBreak/>
              <w:t>виставка світлин «Пам’ять крізь віки»</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lastRenderedPageBreak/>
              <w:t>22.09.2020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 xml:space="preserve">Класні керівники, педагог-організатор, </w:t>
            </w:r>
            <w:r w:rsidRPr="007E4B94">
              <w:rPr>
                <w:sz w:val="24"/>
                <w:szCs w:val="24"/>
              </w:rPr>
              <w:lastRenderedPageBreak/>
              <w:t>учитель історії</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Провести зустріч учнівської молоді з учасниками бойових дій у роки Великої Вітчизняної війни, воїнами-афганцями, військовослужбовцями Збройних Сил України, учасниками АТО</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Педагог-організатор, учитель ЗВ</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пам’яті жертв голодомору та політичних репресій:</w:t>
            </w:r>
          </w:p>
          <w:p w:rsidR="00934AF6" w:rsidRPr="007E4B94" w:rsidRDefault="00934AF6" w:rsidP="00C24ECC">
            <w:pPr>
              <w:numPr>
                <w:ilvl w:val="0"/>
                <w:numId w:val="14"/>
              </w:numPr>
              <w:shd w:val="clear" w:color="auto" w:fill="FFFFFF"/>
              <w:contextualSpacing/>
              <w:rPr>
                <w:sz w:val="24"/>
                <w:szCs w:val="24"/>
              </w:rPr>
            </w:pPr>
            <w:r w:rsidRPr="007E4B94">
              <w:rPr>
                <w:sz w:val="24"/>
                <w:szCs w:val="24"/>
              </w:rPr>
              <w:t>всеукраїнська акція «Засвіти свічку» (22.11.)</w:t>
            </w:r>
          </w:p>
          <w:p w:rsidR="00934AF6" w:rsidRPr="007E4B94" w:rsidRDefault="00934AF6" w:rsidP="00C24ECC">
            <w:pPr>
              <w:numPr>
                <w:ilvl w:val="0"/>
                <w:numId w:val="14"/>
              </w:numPr>
              <w:shd w:val="clear" w:color="auto" w:fill="FFFFFF"/>
              <w:contextualSpacing/>
              <w:rPr>
                <w:sz w:val="24"/>
                <w:szCs w:val="24"/>
              </w:rPr>
            </w:pPr>
            <w:r w:rsidRPr="007E4B94">
              <w:rPr>
                <w:sz w:val="24"/>
                <w:szCs w:val="24"/>
              </w:rPr>
              <w:t>тематичні виховні години</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23.11.2020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Педагог-організатор, 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shd w:val="clear" w:color="auto" w:fill="FFFFFF"/>
              <w:contextualSpacing/>
              <w:rPr>
                <w:sz w:val="24"/>
                <w:szCs w:val="24"/>
              </w:rPr>
            </w:pPr>
            <w:r w:rsidRPr="007E4B94">
              <w:rPr>
                <w:sz w:val="24"/>
                <w:szCs w:val="24"/>
              </w:rPr>
              <w:t>Урок-реквієм «Страшні роки моєї України», присвячений Дню пам’яті жертв голодомору та політичних репресій</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24.11.2020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numPr>
                <w:ilvl w:val="0"/>
                <w:numId w:val="3"/>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Залучати учнів до участі в конкурсних програмах і заходах військово-патріотичної тематики</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ЗДВР,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14.</w:t>
            </w:r>
          </w:p>
        </w:tc>
        <w:tc>
          <w:tcPr>
            <w:tcW w:w="5528" w:type="dxa"/>
          </w:tcPr>
          <w:p w:rsidR="00934AF6" w:rsidRPr="007E4B94" w:rsidRDefault="00934AF6" w:rsidP="00C24ECC">
            <w:pPr>
              <w:contextualSpacing/>
              <w:rPr>
                <w:sz w:val="24"/>
                <w:szCs w:val="24"/>
              </w:rPr>
            </w:pPr>
            <w:r w:rsidRPr="007E4B94">
              <w:rPr>
                <w:sz w:val="24"/>
                <w:szCs w:val="24"/>
              </w:rPr>
              <w:t>Конкурс-змагання «Ігри патріотів» до Дня Збройних Сил України</w:t>
            </w:r>
          </w:p>
          <w:p w:rsidR="00934AF6" w:rsidRPr="007E4B94" w:rsidRDefault="00934AF6" w:rsidP="00C24ECC">
            <w:pPr>
              <w:contextualSpacing/>
              <w:rPr>
                <w:sz w:val="24"/>
                <w:szCs w:val="24"/>
              </w:rPr>
            </w:pPr>
            <w:proofErr w:type="spellStart"/>
            <w:r w:rsidRPr="007E4B94">
              <w:rPr>
                <w:sz w:val="24"/>
                <w:szCs w:val="24"/>
                <w:lang w:val="ru-RU"/>
              </w:rPr>
              <w:t>Гра-змагання</w:t>
            </w:r>
            <w:proofErr w:type="spellEnd"/>
            <w:r w:rsidRPr="007E4B94">
              <w:rPr>
                <w:sz w:val="24"/>
                <w:szCs w:val="24"/>
                <w:lang w:val="ru-RU"/>
              </w:rPr>
              <w:t xml:space="preserve"> « Марш маленьких </w:t>
            </w:r>
            <w:proofErr w:type="spellStart"/>
            <w:r w:rsidRPr="007E4B94">
              <w:rPr>
                <w:sz w:val="24"/>
                <w:szCs w:val="24"/>
                <w:lang w:val="ru-RU"/>
              </w:rPr>
              <w:t>козачат</w:t>
            </w:r>
            <w:proofErr w:type="spellEnd"/>
            <w:r w:rsidRPr="007E4B94">
              <w:rPr>
                <w:sz w:val="24"/>
                <w:szCs w:val="24"/>
                <w:lang w:val="ru-RU"/>
              </w:rPr>
              <w:t>».</w:t>
            </w:r>
          </w:p>
        </w:tc>
        <w:tc>
          <w:tcPr>
            <w:tcW w:w="2268" w:type="dxa"/>
          </w:tcPr>
          <w:p w:rsidR="00934AF6" w:rsidRPr="007E4B94" w:rsidRDefault="00934AF6" w:rsidP="00C24ECC">
            <w:pPr>
              <w:contextualSpacing/>
              <w:jc w:val="center"/>
              <w:rPr>
                <w:sz w:val="24"/>
                <w:szCs w:val="24"/>
              </w:rPr>
            </w:pPr>
            <w:r w:rsidRPr="007E4B94">
              <w:rPr>
                <w:sz w:val="24"/>
                <w:szCs w:val="24"/>
              </w:rPr>
              <w:t>04.12.2020</w:t>
            </w:r>
          </w:p>
        </w:tc>
        <w:tc>
          <w:tcPr>
            <w:tcW w:w="1560" w:type="dxa"/>
          </w:tcPr>
          <w:p w:rsidR="00934AF6" w:rsidRPr="007E4B94" w:rsidRDefault="00934AF6" w:rsidP="00C24ECC">
            <w:pPr>
              <w:contextualSpacing/>
              <w:rPr>
                <w:sz w:val="24"/>
                <w:szCs w:val="24"/>
              </w:rPr>
            </w:pPr>
            <w:r w:rsidRPr="007E4B94">
              <w:rPr>
                <w:sz w:val="24"/>
                <w:szCs w:val="24"/>
              </w:rPr>
              <w:t>Вчителі фізичної культури.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15.</w:t>
            </w: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Соборності України:</w:t>
            </w:r>
          </w:p>
          <w:p w:rsidR="00934AF6" w:rsidRPr="007E4B94" w:rsidRDefault="00934AF6" w:rsidP="00C24ECC">
            <w:pPr>
              <w:numPr>
                <w:ilvl w:val="0"/>
                <w:numId w:val="15"/>
              </w:numPr>
              <w:shd w:val="clear" w:color="auto" w:fill="FFFFFF"/>
              <w:contextualSpacing/>
              <w:rPr>
                <w:sz w:val="24"/>
                <w:szCs w:val="24"/>
              </w:rPr>
            </w:pPr>
            <w:r w:rsidRPr="007E4B94">
              <w:rPr>
                <w:sz w:val="24"/>
                <w:szCs w:val="24"/>
              </w:rPr>
              <w:t>тематична виставка «22 січня — День Соборності України»</w:t>
            </w:r>
          </w:p>
          <w:p w:rsidR="00934AF6" w:rsidRPr="007E4B94" w:rsidRDefault="00934AF6" w:rsidP="00C24ECC">
            <w:pPr>
              <w:numPr>
                <w:ilvl w:val="0"/>
                <w:numId w:val="15"/>
              </w:numPr>
              <w:shd w:val="clear" w:color="auto" w:fill="FFFFFF"/>
              <w:contextualSpacing/>
              <w:rPr>
                <w:sz w:val="24"/>
                <w:szCs w:val="24"/>
              </w:rPr>
            </w:pPr>
            <w:r w:rsidRPr="007E4B94">
              <w:rPr>
                <w:sz w:val="24"/>
                <w:szCs w:val="24"/>
              </w:rPr>
              <w:t>тематичні виховні години</w:t>
            </w:r>
          </w:p>
          <w:p w:rsidR="00934AF6" w:rsidRPr="007E4B94" w:rsidRDefault="00934AF6" w:rsidP="00C24ECC">
            <w:pPr>
              <w:numPr>
                <w:ilvl w:val="0"/>
                <w:numId w:val="15"/>
              </w:numPr>
              <w:shd w:val="clear" w:color="auto" w:fill="FFFFFF"/>
              <w:contextualSpacing/>
              <w:rPr>
                <w:sz w:val="24"/>
                <w:szCs w:val="24"/>
              </w:rPr>
            </w:pPr>
            <w:proofErr w:type="spellStart"/>
            <w:r w:rsidRPr="007E4B94">
              <w:rPr>
                <w:sz w:val="24"/>
                <w:szCs w:val="24"/>
              </w:rPr>
              <w:t>флеш-моб</w:t>
            </w:r>
            <w:proofErr w:type="spellEnd"/>
            <w:r w:rsidRPr="007E4B94">
              <w:rPr>
                <w:sz w:val="24"/>
                <w:szCs w:val="24"/>
              </w:rPr>
              <w:t xml:space="preserve"> «Живий ланцюг єднання»</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22.01.2021</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Класні керівники, педагог-організатор, бібліотекар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16.</w:t>
            </w: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пам’яті подій під Крутами</w:t>
            </w:r>
          </w:p>
          <w:p w:rsidR="00934AF6" w:rsidRPr="007E4B94" w:rsidRDefault="00934AF6" w:rsidP="00C24ECC">
            <w:pPr>
              <w:shd w:val="clear" w:color="auto" w:fill="FFFFFF"/>
              <w:contextualSpacing/>
              <w:rPr>
                <w:sz w:val="24"/>
                <w:szCs w:val="24"/>
              </w:rPr>
            </w:pPr>
            <w:proofErr w:type="spellStart"/>
            <w:r w:rsidRPr="007E4B94">
              <w:rPr>
                <w:sz w:val="24"/>
                <w:szCs w:val="24"/>
              </w:rPr>
              <w:t>Відеолекторій</w:t>
            </w:r>
            <w:proofErr w:type="spellEnd"/>
            <w:r w:rsidRPr="007E4B94">
              <w:rPr>
                <w:sz w:val="24"/>
                <w:szCs w:val="24"/>
              </w:rPr>
              <w:t xml:space="preserve"> «Пам’яті героїв </w:t>
            </w:r>
            <w:proofErr w:type="spellStart"/>
            <w:r w:rsidRPr="007E4B94">
              <w:rPr>
                <w:sz w:val="24"/>
                <w:szCs w:val="24"/>
              </w:rPr>
              <w:t>Крут</w:t>
            </w:r>
            <w:proofErr w:type="spellEnd"/>
            <w:r w:rsidRPr="007E4B94">
              <w:rPr>
                <w:sz w:val="24"/>
                <w:szCs w:val="24"/>
              </w:rPr>
              <w:t>»</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27.01.2021</w:t>
            </w:r>
          </w:p>
        </w:tc>
        <w:tc>
          <w:tcPr>
            <w:tcW w:w="1560" w:type="dxa"/>
          </w:tcPr>
          <w:p w:rsidR="00934AF6" w:rsidRPr="007E4B94" w:rsidRDefault="00934AF6" w:rsidP="00C24ECC">
            <w:pPr>
              <w:shd w:val="clear" w:color="auto" w:fill="FFFFFF"/>
              <w:contextualSpacing/>
              <w:rPr>
                <w:sz w:val="24"/>
                <w:szCs w:val="24"/>
              </w:rPr>
            </w:pPr>
            <w:r w:rsidRPr="007E4B94">
              <w:rPr>
                <w:sz w:val="24"/>
                <w:szCs w:val="24"/>
              </w:rPr>
              <w:t>Учитель  історії</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17.</w:t>
            </w:r>
          </w:p>
        </w:tc>
        <w:tc>
          <w:tcPr>
            <w:tcW w:w="5528" w:type="dxa"/>
          </w:tcPr>
          <w:p w:rsidR="00934AF6" w:rsidRPr="007E4B94" w:rsidRDefault="00934AF6" w:rsidP="00C24ECC">
            <w:pPr>
              <w:shd w:val="clear" w:color="auto" w:fill="FFFFFF"/>
              <w:contextualSpacing/>
              <w:rPr>
                <w:sz w:val="24"/>
                <w:szCs w:val="24"/>
              </w:rPr>
            </w:pPr>
            <w:r w:rsidRPr="007E4B94">
              <w:rPr>
                <w:sz w:val="24"/>
                <w:szCs w:val="24"/>
              </w:rPr>
              <w:t>День пам’яті воїнів-інтернаціоналістів</w:t>
            </w:r>
          </w:p>
          <w:p w:rsidR="00934AF6" w:rsidRPr="007E4B94" w:rsidRDefault="00934AF6" w:rsidP="00C24ECC">
            <w:pPr>
              <w:shd w:val="clear" w:color="auto" w:fill="FFFFFF"/>
              <w:ind w:left="720"/>
              <w:contextualSpacing/>
              <w:rPr>
                <w:sz w:val="24"/>
                <w:szCs w:val="24"/>
              </w:rPr>
            </w:pP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15.02.2021</w:t>
            </w:r>
          </w:p>
        </w:tc>
        <w:tc>
          <w:tcPr>
            <w:tcW w:w="1560" w:type="dxa"/>
          </w:tcPr>
          <w:p w:rsidR="00934AF6" w:rsidRPr="007E4B94" w:rsidRDefault="00934AF6" w:rsidP="00C24ECC">
            <w:pPr>
              <w:shd w:val="clear" w:color="auto" w:fill="FFFFFF"/>
              <w:contextualSpacing/>
              <w:jc w:val="both"/>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18.</w:t>
            </w:r>
          </w:p>
        </w:tc>
        <w:tc>
          <w:tcPr>
            <w:tcW w:w="5528" w:type="dxa"/>
          </w:tcPr>
          <w:p w:rsidR="00934AF6" w:rsidRPr="007E4B94" w:rsidRDefault="00934AF6" w:rsidP="00C24ECC">
            <w:pPr>
              <w:contextualSpacing/>
              <w:rPr>
                <w:sz w:val="24"/>
                <w:szCs w:val="24"/>
              </w:rPr>
            </w:pPr>
            <w:r w:rsidRPr="007E4B94">
              <w:rPr>
                <w:sz w:val="24"/>
                <w:szCs w:val="24"/>
              </w:rPr>
              <w:t>День пам’яті «Чорнобильський дзвін»</w:t>
            </w:r>
          </w:p>
        </w:tc>
        <w:tc>
          <w:tcPr>
            <w:tcW w:w="2268" w:type="dxa"/>
          </w:tcPr>
          <w:p w:rsidR="00934AF6" w:rsidRPr="007E4B94" w:rsidRDefault="00934AF6" w:rsidP="00C24ECC">
            <w:pPr>
              <w:contextualSpacing/>
              <w:jc w:val="center"/>
              <w:rPr>
                <w:sz w:val="24"/>
                <w:szCs w:val="24"/>
              </w:rPr>
            </w:pPr>
            <w:r w:rsidRPr="007E4B94">
              <w:rPr>
                <w:sz w:val="24"/>
                <w:szCs w:val="24"/>
              </w:rPr>
              <w:t>квітень</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19.</w:t>
            </w:r>
          </w:p>
        </w:tc>
        <w:tc>
          <w:tcPr>
            <w:tcW w:w="5528" w:type="dxa"/>
          </w:tcPr>
          <w:p w:rsidR="00934AF6" w:rsidRPr="007E4B94" w:rsidRDefault="00934AF6" w:rsidP="00C24ECC">
            <w:pPr>
              <w:tabs>
                <w:tab w:val="left" w:pos="3465"/>
              </w:tabs>
              <w:contextualSpacing/>
              <w:rPr>
                <w:sz w:val="24"/>
                <w:szCs w:val="24"/>
              </w:rPr>
            </w:pPr>
            <w:r w:rsidRPr="007E4B94">
              <w:rPr>
                <w:sz w:val="24"/>
                <w:szCs w:val="24"/>
              </w:rPr>
              <w:t>Святкування Дня Перемоги</w:t>
            </w:r>
          </w:p>
        </w:tc>
        <w:tc>
          <w:tcPr>
            <w:tcW w:w="2268" w:type="dxa"/>
          </w:tcPr>
          <w:p w:rsidR="00934AF6" w:rsidRPr="007E4B94" w:rsidRDefault="00934AF6" w:rsidP="00C24ECC">
            <w:pPr>
              <w:contextualSpacing/>
              <w:jc w:val="center"/>
              <w:rPr>
                <w:sz w:val="24"/>
                <w:szCs w:val="24"/>
              </w:rPr>
            </w:pPr>
            <w:r w:rsidRPr="007E4B94">
              <w:rPr>
                <w:sz w:val="24"/>
                <w:szCs w:val="24"/>
              </w:rPr>
              <w:t>травень</w:t>
            </w:r>
          </w:p>
        </w:tc>
        <w:tc>
          <w:tcPr>
            <w:tcW w:w="1560" w:type="dxa"/>
          </w:tcPr>
          <w:p w:rsidR="00934AF6" w:rsidRPr="007E4B94" w:rsidRDefault="00934AF6" w:rsidP="00C24ECC">
            <w:pPr>
              <w:contextualSpacing/>
              <w:rPr>
                <w:sz w:val="24"/>
                <w:szCs w:val="24"/>
              </w:rPr>
            </w:pPr>
            <w:r w:rsidRPr="007E4B94">
              <w:rPr>
                <w:sz w:val="24"/>
                <w:szCs w:val="24"/>
              </w:rPr>
              <w:t>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20.</w:t>
            </w:r>
          </w:p>
        </w:tc>
        <w:tc>
          <w:tcPr>
            <w:tcW w:w="5528" w:type="dxa"/>
          </w:tcPr>
          <w:p w:rsidR="00934AF6" w:rsidRPr="007E4B94" w:rsidRDefault="00934AF6" w:rsidP="00C24ECC">
            <w:pPr>
              <w:contextualSpacing/>
              <w:rPr>
                <w:sz w:val="24"/>
                <w:szCs w:val="24"/>
              </w:rPr>
            </w:pPr>
            <w:r w:rsidRPr="007E4B94">
              <w:rPr>
                <w:sz w:val="24"/>
                <w:szCs w:val="24"/>
              </w:rPr>
              <w:t>Конкурс малюнків «Безсмертний подвиг українського народу»</w:t>
            </w:r>
          </w:p>
        </w:tc>
        <w:tc>
          <w:tcPr>
            <w:tcW w:w="2268" w:type="dxa"/>
          </w:tcPr>
          <w:p w:rsidR="00934AF6" w:rsidRPr="007E4B94" w:rsidRDefault="00934AF6" w:rsidP="00C24ECC">
            <w:pPr>
              <w:contextualSpacing/>
              <w:jc w:val="center"/>
              <w:rPr>
                <w:sz w:val="24"/>
                <w:szCs w:val="24"/>
              </w:rPr>
            </w:pPr>
            <w:r w:rsidRPr="007E4B94">
              <w:rPr>
                <w:sz w:val="24"/>
                <w:szCs w:val="24"/>
              </w:rPr>
              <w:t>травень</w:t>
            </w:r>
          </w:p>
        </w:tc>
        <w:tc>
          <w:tcPr>
            <w:tcW w:w="1560" w:type="dxa"/>
          </w:tcPr>
          <w:p w:rsidR="00934AF6" w:rsidRPr="007E4B94" w:rsidRDefault="00934AF6" w:rsidP="00C24ECC">
            <w:pPr>
              <w:contextualSpacing/>
              <w:rPr>
                <w:sz w:val="24"/>
                <w:szCs w:val="24"/>
              </w:rPr>
            </w:pPr>
            <w:r w:rsidRPr="007E4B94">
              <w:rPr>
                <w:sz w:val="24"/>
                <w:szCs w:val="24"/>
              </w:rPr>
              <w:t>Вчитель образотворчого мистецтва</w:t>
            </w:r>
          </w:p>
        </w:tc>
        <w:tc>
          <w:tcPr>
            <w:tcW w:w="708" w:type="dxa"/>
          </w:tcPr>
          <w:p w:rsidR="00934AF6" w:rsidRPr="007E4B94" w:rsidRDefault="00934AF6" w:rsidP="00C24ECC">
            <w:pPr>
              <w:contextualSpacing/>
              <w:rPr>
                <w:sz w:val="24"/>
                <w:szCs w:val="24"/>
              </w:rPr>
            </w:pPr>
          </w:p>
        </w:tc>
      </w:tr>
      <w:tr w:rsidR="00934AF6" w:rsidRPr="007E4B94" w:rsidTr="005D2CDA">
        <w:tc>
          <w:tcPr>
            <w:tcW w:w="10881" w:type="dxa"/>
            <w:gridSpan w:val="5"/>
          </w:tcPr>
          <w:p w:rsidR="00934AF6" w:rsidRPr="007E4B94" w:rsidRDefault="00934AF6" w:rsidP="00C24ECC">
            <w:pPr>
              <w:keepNext/>
              <w:jc w:val="center"/>
              <w:outlineLvl w:val="2"/>
              <w:rPr>
                <w:b/>
                <w:bCs/>
                <w:sz w:val="24"/>
                <w:szCs w:val="24"/>
              </w:rPr>
            </w:pPr>
            <w:r w:rsidRPr="007E4B94">
              <w:rPr>
                <w:b/>
                <w:bCs/>
                <w:sz w:val="24"/>
                <w:szCs w:val="24"/>
              </w:rPr>
              <w:t>V. ГРОМАДЯНСЬКЕ ТА ПРЕВЕНТИВНЕ ВИХОВАННЯ</w:t>
            </w:r>
          </w:p>
          <w:p w:rsidR="00934AF6" w:rsidRPr="007E4B94" w:rsidRDefault="00934AF6" w:rsidP="00C24ECC">
            <w:pPr>
              <w:contextualSpacing/>
              <w:jc w:val="center"/>
              <w:rPr>
                <w:i/>
                <w:sz w:val="24"/>
                <w:szCs w:val="24"/>
              </w:rPr>
            </w:pPr>
            <w:r w:rsidRPr="007E4B94">
              <w:rPr>
                <w:i/>
                <w:sz w:val="24"/>
                <w:szCs w:val="24"/>
              </w:rPr>
              <w:t>(формування ціннісного ставлення до держави і суспільства)</w:t>
            </w:r>
          </w:p>
        </w:tc>
      </w:tr>
      <w:tr w:rsidR="00934AF6" w:rsidRPr="007E4B94" w:rsidTr="005D2CDA">
        <w:tc>
          <w:tcPr>
            <w:tcW w:w="817" w:type="dxa"/>
          </w:tcPr>
          <w:p w:rsidR="00934AF6" w:rsidRPr="007E4B94" w:rsidRDefault="00934AF6" w:rsidP="00C24ECC">
            <w:pPr>
              <w:numPr>
                <w:ilvl w:val="0"/>
                <w:numId w:val="2"/>
              </w:numPr>
              <w:contextualSpacing/>
              <w:rPr>
                <w:sz w:val="24"/>
                <w:szCs w:val="24"/>
              </w:rPr>
            </w:pPr>
          </w:p>
        </w:tc>
        <w:tc>
          <w:tcPr>
            <w:tcW w:w="5528" w:type="dxa"/>
          </w:tcPr>
          <w:p w:rsidR="00934AF6" w:rsidRPr="007E4B94" w:rsidRDefault="00934AF6" w:rsidP="00C24ECC">
            <w:pPr>
              <w:contextualSpacing/>
              <w:rPr>
                <w:sz w:val="24"/>
                <w:szCs w:val="24"/>
              </w:rPr>
            </w:pPr>
            <w:r w:rsidRPr="007E4B94">
              <w:rPr>
                <w:sz w:val="24"/>
                <w:szCs w:val="24"/>
              </w:rPr>
              <w:t>Забезпечити виконання методичних рекомендацій щодо використання державної символіки в загальноосвітніх навчальних закладах. І з цією метою класним керівникам:</w:t>
            </w:r>
          </w:p>
          <w:p w:rsidR="00934AF6" w:rsidRPr="007E4B94" w:rsidRDefault="00934AF6" w:rsidP="00C24ECC">
            <w:pPr>
              <w:numPr>
                <w:ilvl w:val="0"/>
                <w:numId w:val="16"/>
              </w:numPr>
              <w:contextualSpacing/>
              <w:jc w:val="both"/>
              <w:rPr>
                <w:sz w:val="24"/>
                <w:szCs w:val="24"/>
              </w:rPr>
            </w:pPr>
            <w:r w:rsidRPr="007E4B94">
              <w:rPr>
                <w:sz w:val="24"/>
                <w:szCs w:val="24"/>
              </w:rPr>
              <w:t>розробити цикл бесід, конкурсів, лекцій з питань вивчення і тлумачення державної та національної символіки</w:t>
            </w:r>
          </w:p>
          <w:p w:rsidR="00934AF6" w:rsidRPr="007E4B94" w:rsidRDefault="00934AF6" w:rsidP="00C24ECC">
            <w:pPr>
              <w:numPr>
                <w:ilvl w:val="0"/>
                <w:numId w:val="16"/>
              </w:numPr>
              <w:contextualSpacing/>
              <w:jc w:val="both"/>
              <w:rPr>
                <w:sz w:val="24"/>
                <w:szCs w:val="24"/>
              </w:rPr>
            </w:pPr>
            <w:r w:rsidRPr="007E4B94">
              <w:rPr>
                <w:sz w:val="24"/>
                <w:szCs w:val="24"/>
              </w:rPr>
              <w:t>поновити куточки національної символіки в класах та громадських місцях школи</w:t>
            </w:r>
          </w:p>
        </w:tc>
        <w:tc>
          <w:tcPr>
            <w:tcW w:w="2268" w:type="dxa"/>
          </w:tcPr>
          <w:p w:rsidR="00934AF6" w:rsidRPr="007E4B94" w:rsidRDefault="00934AF6" w:rsidP="00C24ECC">
            <w:pPr>
              <w:contextualSpacing/>
              <w:jc w:val="center"/>
              <w:rPr>
                <w:sz w:val="24"/>
                <w:szCs w:val="24"/>
              </w:rPr>
            </w:pPr>
            <w:r w:rsidRPr="007E4B94">
              <w:rPr>
                <w:sz w:val="24"/>
                <w:szCs w:val="24"/>
              </w:rPr>
              <w:t>вересень</w:t>
            </w:r>
          </w:p>
        </w:tc>
        <w:tc>
          <w:tcPr>
            <w:tcW w:w="1560" w:type="dxa"/>
          </w:tcPr>
          <w:p w:rsidR="00934AF6" w:rsidRPr="007E4B94" w:rsidRDefault="00934AF6" w:rsidP="00C24ECC">
            <w:pPr>
              <w:contextualSpacing/>
              <w:rPr>
                <w:sz w:val="24"/>
                <w:szCs w:val="24"/>
              </w:rPr>
            </w:pPr>
            <w:r w:rsidRPr="007E4B94">
              <w:rPr>
                <w:sz w:val="24"/>
                <w:szCs w:val="24"/>
              </w:rPr>
              <w:t>ЗДВР, класні керівники, педагог-організатор</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t xml:space="preserve"> 2.</w:t>
            </w:r>
          </w:p>
        </w:tc>
        <w:tc>
          <w:tcPr>
            <w:tcW w:w="5528" w:type="dxa"/>
          </w:tcPr>
          <w:p w:rsidR="00934AF6" w:rsidRPr="007E4B94" w:rsidRDefault="00934AF6" w:rsidP="00C24ECC">
            <w:pPr>
              <w:contextualSpacing/>
              <w:rPr>
                <w:sz w:val="24"/>
                <w:szCs w:val="24"/>
              </w:rPr>
            </w:pPr>
            <w:r w:rsidRPr="007E4B94">
              <w:rPr>
                <w:sz w:val="24"/>
                <w:szCs w:val="24"/>
              </w:rPr>
              <w:t>Провести цикл тематичних бесід, заходів, спрямованих на формування в учнівської молоді поваги до Конституції України, законів Української держави</w:t>
            </w:r>
          </w:p>
        </w:tc>
        <w:tc>
          <w:tcPr>
            <w:tcW w:w="2268" w:type="dxa"/>
          </w:tcPr>
          <w:p w:rsidR="00934AF6" w:rsidRPr="007E4B94" w:rsidRDefault="00934AF6" w:rsidP="00C24ECC">
            <w:pPr>
              <w:contextualSpacing/>
              <w:jc w:val="center"/>
              <w:rPr>
                <w:sz w:val="24"/>
                <w:szCs w:val="24"/>
              </w:rPr>
            </w:pPr>
            <w:r w:rsidRPr="007E4B94">
              <w:rPr>
                <w:sz w:val="24"/>
                <w:szCs w:val="24"/>
              </w:rPr>
              <w:t>протягом року</w:t>
            </w:r>
          </w:p>
        </w:tc>
        <w:tc>
          <w:tcPr>
            <w:tcW w:w="1560" w:type="dxa"/>
          </w:tcPr>
          <w:p w:rsidR="00934AF6" w:rsidRPr="007E4B94" w:rsidRDefault="00934AF6" w:rsidP="00C24ECC">
            <w:pPr>
              <w:contextualSpacing/>
              <w:rPr>
                <w:sz w:val="24"/>
                <w:szCs w:val="24"/>
              </w:rPr>
            </w:pPr>
            <w:r w:rsidRPr="007E4B94">
              <w:rPr>
                <w:sz w:val="24"/>
                <w:szCs w:val="24"/>
              </w:rPr>
              <w:t>класні керівники</w:t>
            </w:r>
          </w:p>
        </w:tc>
        <w:tc>
          <w:tcPr>
            <w:tcW w:w="708" w:type="dxa"/>
          </w:tcPr>
          <w:p w:rsidR="00934AF6" w:rsidRPr="007E4B94" w:rsidRDefault="00934AF6" w:rsidP="00C24ECC">
            <w:pPr>
              <w:contextualSpacing/>
              <w:rPr>
                <w:sz w:val="24"/>
                <w:szCs w:val="24"/>
              </w:rPr>
            </w:pPr>
          </w:p>
        </w:tc>
      </w:tr>
      <w:tr w:rsidR="00934AF6" w:rsidRPr="007E4B94" w:rsidTr="005D2CDA">
        <w:tc>
          <w:tcPr>
            <w:tcW w:w="817" w:type="dxa"/>
          </w:tcPr>
          <w:p w:rsidR="00934AF6" w:rsidRPr="007E4B94" w:rsidRDefault="00934AF6" w:rsidP="00C24ECC">
            <w:pPr>
              <w:contextualSpacing/>
              <w:rPr>
                <w:sz w:val="24"/>
                <w:szCs w:val="24"/>
              </w:rPr>
            </w:pPr>
            <w:r w:rsidRPr="007E4B94">
              <w:rPr>
                <w:sz w:val="24"/>
                <w:szCs w:val="24"/>
              </w:rPr>
              <w:lastRenderedPageBreak/>
              <w:t>3.</w:t>
            </w:r>
          </w:p>
        </w:tc>
        <w:tc>
          <w:tcPr>
            <w:tcW w:w="5528" w:type="dxa"/>
          </w:tcPr>
          <w:p w:rsidR="00934AF6" w:rsidRPr="007E4B94" w:rsidRDefault="00934AF6" w:rsidP="00C24ECC">
            <w:pPr>
              <w:shd w:val="clear" w:color="auto" w:fill="FFFFFF"/>
              <w:contextualSpacing/>
              <w:rPr>
                <w:bCs/>
                <w:iCs/>
                <w:sz w:val="24"/>
                <w:szCs w:val="24"/>
                <w:shd w:val="clear" w:color="auto" w:fill="FFFFFF"/>
              </w:rPr>
            </w:pPr>
            <w:r w:rsidRPr="007E4B94">
              <w:rPr>
                <w:bCs/>
                <w:iCs/>
                <w:sz w:val="24"/>
                <w:szCs w:val="24"/>
                <w:shd w:val="clear" w:color="auto" w:fill="FFFFFF"/>
              </w:rPr>
              <w:t>Міжнародний день миру:</w:t>
            </w:r>
          </w:p>
          <w:p w:rsidR="00934AF6" w:rsidRPr="007E4B94" w:rsidRDefault="00934AF6" w:rsidP="00C24ECC">
            <w:pPr>
              <w:numPr>
                <w:ilvl w:val="0"/>
                <w:numId w:val="17"/>
              </w:numPr>
              <w:shd w:val="clear" w:color="auto" w:fill="FFFFFF"/>
              <w:contextualSpacing/>
              <w:rPr>
                <w:bCs/>
                <w:iCs/>
                <w:sz w:val="24"/>
                <w:szCs w:val="24"/>
                <w:shd w:val="clear" w:color="auto" w:fill="FFFFFF"/>
              </w:rPr>
            </w:pPr>
            <w:r w:rsidRPr="007E4B94">
              <w:rPr>
                <w:bCs/>
                <w:iCs/>
                <w:sz w:val="24"/>
                <w:szCs w:val="24"/>
                <w:shd w:val="clear" w:color="auto" w:fill="FFFFFF"/>
              </w:rPr>
              <w:t>конкурс малюнків на асфальті</w:t>
            </w:r>
          </w:p>
          <w:p w:rsidR="00934AF6" w:rsidRPr="007E4B94" w:rsidRDefault="00934AF6" w:rsidP="00C24ECC">
            <w:pPr>
              <w:numPr>
                <w:ilvl w:val="0"/>
                <w:numId w:val="17"/>
              </w:numPr>
              <w:shd w:val="clear" w:color="auto" w:fill="FFFFFF"/>
              <w:contextualSpacing/>
              <w:jc w:val="both"/>
              <w:rPr>
                <w:sz w:val="24"/>
                <w:szCs w:val="24"/>
              </w:rPr>
            </w:pPr>
            <w:r w:rsidRPr="007E4B94">
              <w:rPr>
                <w:sz w:val="24"/>
                <w:szCs w:val="24"/>
              </w:rPr>
              <w:t>конкурс комп’ютерних дитячих малюнків «Ми хочемо миру на землі!»</w:t>
            </w:r>
          </w:p>
        </w:tc>
        <w:tc>
          <w:tcPr>
            <w:tcW w:w="2268" w:type="dxa"/>
          </w:tcPr>
          <w:p w:rsidR="00934AF6" w:rsidRPr="007E4B94" w:rsidRDefault="00934AF6" w:rsidP="00C24ECC">
            <w:pPr>
              <w:shd w:val="clear" w:color="auto" w:fill="FFFFFF"/>
              <w:contextualSpacing/>
              <w:jc w:val="center"/>
              <w:rPr>
                <w:sz w:val="24"/>
                <w:szCs w:val="24"/>
              </w:rPr>
            </w:pPr>
            <w:r w:rsidRPr="007E4B94">
              <w:rPr>
                <w:sz w:val="24"/>
                <w:szCs w:val="24"/>
              </w:rPr>
              <w:t>21.09.2020</w:t>
            </w:r>
          </w:p>
        </w:tc>
        <w:tc>
          <w:tcPr>
            <w:tcW w:w="1560" w:type="dxa"/>
          </w:tcPr>
          <w:p w:rsidR="00934AF6" w:rsidRPr="007E4B94" w:rsidRDefault="00934AF6" w:rsidP="00C24ECC">
            <w:pPr>
              <w:shd w:val="clear" w:color="auto" w:fill="FFFFFF"/>
              <w:contextualSpacing/>
              <w:rPr>
                <w:sz w:val="24"/>
                <w:szCs w:val="24"/>
              </w:rPr>
            </w:pPr>
            <w:r w:rsidRPr="007E4B94">
              <w:rPr>
                <w:sz w:val="24"/>
                <w:szCs w:val="24"/>
              </w:rPr>
              <w:t>класні керівники, педагог-організатор</w:t>
            </w:r>
          </w:p>
          <w:p w:rsidR="00934AF6" w:rsidRPr="007E4B94" w:rsidRDefault="00934AF6" w:rsidP="00C24ECC">
            <w:pPr>
              <w:shd w:val="clear" w:color="auto" w:fill="FFFFFF"/>
              <w:contextualSpacing/>
              <w:rPr>
                <w:sz w:val="24"/>
                <w:szCs w:val="24"/>
              </w:rPr>
            </w:pPr>
            <w:r w:rsidRPr="007E4B94">
              <w:rPr>
                <w:sz w:val="24"/>
                <w:szCs w:val="24"/>
              </w:rPr>
              <w:t>вчитель образотворчого мистецтва</w:t>
            </w:r>
          </w:p>
        </w:tc>
        <w:tc>
          <w:tcPr>
            <w:tcW w:w="708" w:type="dxa"/>
          </w:tcPr>
          <w:p w:rsidR="00934AF6" w:rsidRPr="007E4B94" w:rsidRDefault="00934AF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5.</w:t>
            </w:r>
          </w:p>
        </w:tc>
        <w:tc>
          <w:tcPr>
            <w:tcW w:w="5528" w:type="dxa"/>
          </w:tcPr>
          <w:p w:rsidR="00970556" w:rsidRPr="007E4B94" w:rsidRDefault="00970556" w:rsidP="0044328F">
            <w:pPr>
              <w:shd w:val="clear" w:color="auto" w:fill="FFFFFF"/>
              <w:contextualSpacing/>
              <w:jc w:val="both"/>
              <w:rPr>
                <w:sz w:val="24"/>
                <w:szCs w:val="24"/>
              </w:rPr>
            </w:pPr>
            <w:r w:rsidRPr="007E4B94">
              <w:rPr>
                <w:sz w:val="24"/>
                <w:szCs w:val="24"/>
              </w:rPr>
              <w:t>Міжнародний день боротьби проти насилля:</w:t>
            </w:r>
          </w:p>
          <w:p w:rsidR="00970556" w:rsidRPr="007E4B94" w:rsidRDefault="00970556" w:rsidP="0044328F">
            <w:pPr>
              <w:numPr>
                <w:ilvl w:val="0"/>
                <w:numId w:val="18"/>
              </w:numPr>
              <w:shd w:val="clear" w:color="auto" w:fill="FFFFFF"/>
              <w:contextualSpacing/>
              <w:jc w:val="both"/>
              <w:rPr>
                <w:sz w:val="24"/>
                <w:szCs w:val="24"/>
              </w:rPr>
            </w:pPr>
            <w:r w:rsidRPr="007E4B94">
              <w:rPr>
                <w:sz w:val="24"/>
                <w:szCs w:val="24"/>
              </w:rPr>
              <w:t>тренінг «Як захистити себе від насильства»</w:t>
            </w:r>
          </w:p>
          <w:p w:rsidR="00970556" w:rsidRPr="007E4B94" w:rsidRDefault="00970556" w:rsidP="0044328F">
            <w:pPr>
              <w:numPr>
                <w:ilvl w:val="0"/>
                <w:numId w:val="18"/>
              </w:numPr>
              <w:shd w:val="clear" w:color="auto" w:fill="FFFFFF"/>
              <w:contextualSpacing/>
              <w:jc w:val="both"/>
              <w:rPr>
                <w:b/>
                <w:sz w:val="24"/>
                <w:szCs w:val="24"/>
              </w:rPr>
            </w:pPr>
            <w:r w:rsidRPr="007E4B94">
              <w:rPr>
                <w:sz w:val="24"/>
                <w:szCs w:val="24"/>
              </w:rPr>
              <w:t>тематичні години спілкування</w:t>
            </w:r>
          </w:p>
        </w:tc>
        <w:tc>
          <w:tcPr>
            <w:tcW w:w="2268" w:type="dxa"/>
          </w:tcPr>
          <w:p w:rsidR="00970556" w:rsidRPr="007E4B94" w:rsidRDefault="00970556" w:rsidP="0044328F">
            <w:pPr>
              <w:shd w:val="clear" w:color="auto" w:fill="FFFFFF"/>
              <w:contextualSpacing/>
              <w:jc w:val="center"/>
              <w:rPr>
                <w:sz w:val="24"/>
                <w:szCs w:val="24"/>
              </w:rPr>
            </w:pPr>
            <w:r w:rsidRPr="007E4B94">
              <w:rPr>
                <w:sz w:val="24"/>
                <w:szCs w:val="24"/>
              </w:rPr>
              <w:t>02.10.2020</w:t>
            </w:r>
          </w:p>
        </w:tc>
        <w:tc>
          <w:tcPr>
            <w:tcW w:w="1560" w:type="dxa"/>
          </w:tcPr>
          <w:p w:rsidR="00970556" w:rsidRPr="007E4B94" w:rsidRDefault="00970556" w:rsidP="0044328F">
            <w:pPr>
              <w:contextualSpacing/>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6.</w:t>
            </w:r>
          </w:p>
        </w:tc>
        <w:tc>
          <w:tcPr>
            <w:tcW w:w="5528" w:type="dxa"/>
          </w:tcPr>
          <w:p w:rsidR="00970556" w:rsidRPr="007E4B94" w:rsidRDefault="00970556" w:rsidP="00757420">
            <w:pPr>
              <w:shd w:val="clear" w:color="auto" w:fill="FFFFFF"/>
              <w:contextualSpacing/>
              <w:jc w:val="both"/>
              <w:rPr>
                <w:sz w:val="24"/>
                <w:szCs w:val="24"/>
              </w:rPr>
            </w:pPr>
            <w:r w:rsidRPr="007E4B94">
              <w:rPr>
                <w:sz w:val="24"/>
                <w:szCs w:val="24"/>
              </w:rPr>
              <w:t>Виховний захід «Життя без насильства»</w:t>
            </w:r>
          </w:p>
        </w:tc>
        <w:tc>
          <w:tcPr>
            <w:tcW w:w="2268" w:type="dxa"/>
          </w:tcPr>
          <w:p w:rsidR="00970556" w:rsidRPr="007E4B94" w:rsidRDefault="00970556" w:rsidP="00757420">
            <w:pPr>
              <w:shd w:val="clear" w:color="auto" w:fill="FFFFFF"/>
              <w:contextualSpacing/>
              <w:jc w:val="center"/>
              <w:rPr>
                <w:sz w:val="24"/>
                <w:szCs w:val="24"/>
              </w:rPr>
            </w:pPr>
            <w:r w:rsidRPr="007E4B94">
              <w:rPr>
                <w:sz w:val="24"/>
                <w:szCs w:val="24"/>
              </w:rPr>
              <w:t>06.12.2020</w:t>
            </w:r>
          </w:p>
        </w:tc>
        <w:tc>
          <w:tcPr>
            <w:tcW w:w="1560" w:type="dxa"/>
          </w:tcPr>
          <w:p w:rsidR="00970556" w:rsidRPr="007E4B94" w:rsidRDefault="00970556" w:rsidP="00757420">
            <w:pPr>
              <w:shd w:val="clear" w:color="auto" w:fill="FFFFFF"/>
              <w:contextualSpacing/>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7.</w:t>
            </w:r>
          </w:p>
        </w:tc>
        <w:tc>
          <w:tcPr>
            <w:tcW w:w="5528" w:type="dxa"/>
          </w:tcPr>
          <w:p w:rsidR="00970556" w:rsidRPr="007E4B94" w:rsidRDefault="00970556" w:rsidP="00F44962">
            <w:pPr>
              <w:contextualSpacing/>
              <w:rPr>
                <w:sz w:val="24"/>
                <w:szCs w:val="24"/>
              </w:rPr>
            </w:pPr>
            <w:r w:rsidRPr="007E4B94">
              <w:rPr>
                <w:sz w:val="24"/>
                <w:szCs w:val="24"/>
              </w:rPr>
              <w:t>У превентивному вихованні застосовувати різні форми і методи: години спілкування, бесіди, диспути, сюжетно-рольові ігри, розмову у дружньому колі тощо</w:t>
            </w:r>
          </w:p>
        </w:tc>
        <w:tc>
          <w:tcPr>
            <w:tcW w:w="2268" w:type="dxa"/>
          </w:tcPr>
          <w:p w:rsidR="00970556" w:rsidRPr="007E4B94" w:rsidRDefault="00970556" w:rsidP="00F44962">
            <w:pPr>
              <w:contextualSpacing/>
              <w:jc w:val="center"/>
              <w:rPr>
                <w:sz w:val="24"/>
                <w:szCs w:val="24"/>
              </w:rPr>
            </w:pPr>
            <w:r w:rsidRPr="007E4B94">
              <w:rPr>
                <w:sz w:val="24"/>
                <w:szCs w:val="24"/>
              </w:rPr>
              <w:t>протягом року</w:t>
            </w:r>
          </w:p>
        </w:tc>
        <w:tc>
          <w:tcPr>
            <w:tcW w:w="1560" w:type="dxa"/>
          </w:tcPr>
          <w:p w:rsidR="00970556" w:rsidRPr="007E4B94" w:rsidRDefault="00970556" w:rsidP="00F44962">
            <w:pPr>
              <w:contextualSpacing/>
              <w:rPr>
                <w:sz w:val="24"/>
                <w:szCs w:val="24"/>
              </w:rPr>
            </w:pPr>
            <w:r w:rsidRPr="007E4B94">
              <w:rPr>
                <w:sz w:val="24"/>
                <w:szCs w:val="24"/>
              </w:rPr>
              <w:t>Класні керівники,  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8.</w:t>
            </w:r>
          </w:p>
        </w:tc>
        <w:tc>
          <w:tcPr>
            <w:tcW w:w="5528" w:type="dxa"/>
          </w:tcPr>
          <w:p w:rsidR="00970556" w:rsidRPr="007E4B94" w:rsidRDefault="00970556" w:rsidP="006D0B0D">
            <w:pPr>
              <w:shd w:val="clear" w:color="auto" w:fill="FFFFFF"/>
              <w:contextualSpacing/>
              <w:jc w:val="both"/>
              <w:rPr>
                <w:sz w:val="24"/>
                <w:szCs w:val="24"/>
              </w:rPr>
            </w:pPr>
            <w:r w:rsidRPr="007E4B94">
              <w:rPr>
                <w:sz w:val="24"/>
                <w:szCs w:val="24"/>
              </w:rPr>
              <w:t>Книжкова полиця «Подорож алеєю прав людини»</w:t>
            </w:r>
          </w:p>
        </w:tc>
        <w:tc>
          <w:tcPr>
            <w:tcW w:w="2268" w:type="dxa"/>
          </w:tcPr>
          <w:p w:rsidR="00970556" w:rsidRPr="007E4B94" w:rsidRDefault="00970556" w:rsidP="006D0B0D">
            <w:pPr>
              <w:shd w:val="clear" w:color="auto" w:fill="FFFFFF"/>
              <w:contextualSpacing/>
              <w:jc w:val="center"/>
              <w:rPr>
                <w:sz w:val="24"/>
                <w:szCs w:val="24"/>
              </w:rPr>
            </w:pPr>
            <w:r w:rsidRPr="007E4B94">
              <w:rPr>
                <w:sz w:val="24"/>
                <w:szCs w:val="24"/>
              </w:rPr>
              <w:t>листопад</w:t>
            </w:r>
          </w:p>
        </w:tc>
        <w:tc>
          <w:tcPr>
            <w:tcW w:w="1560" w:type="dxa"/>
          </w:tcPr>
          <w:p w:rsidR="00970556" w:rsidRPr="007E4B94" w:rsidRDefault="00970556" w:rsidP="006D0B0D">
            <w:pPr>
              <w:shd w:val="clear" w:color="auto" w:fill="FFFFFF"/>
              <w:contextualSpacing/>
              <w:jc w:val="both"/>
              <w:rPr>
                <w:sz w:val="24"/>
                <w:szCs w:val="24"/>
              </w:rPr>
            </w:pPr>
            <w:r w:rsidRPr="007E4B94">
              <w:rPr>
                <w:sz w:val="24"/>
                <w:szCs w:val="24"/>
              </w:rPr>
              <w:t>Бібліотекар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9.</w:t>
            </w:r>
          </w:p>
        </w:tc>
        <w:tc>
          <w:tcPr>
            <w:tcW w:w="5528" w:type="dxa"/>
          </w:tcPr>
          <w:p w:rsidR="00970556" w:rsidRPr="007E4B94" w:rsidRDefault="00970556" w:rsidP="006D0B0D">
            <w:pPr>
              <w:shd w:val="clear" w:color="auto" w:fill="FFFFFF"/>
              <w:tabs>
                <w:tab w:val="num" w:pos="540"/>
              </w:tabs>
              <w:contextualSpacing/>
              <w:jc w:val="both"/>
              <w:rPr>
                <w:color w:val="222222"/>
                <w:sz w:val="24"/>
                <w:szCs w:val="24"/>
              </w:rPr>
            </w:pPr>
            <w:r w:rsidRPr="007E4B94">
              <w:rPr>
                <w:sz w:val="24"/>
                <w:szCs w:val="24"/>
              </w:rPr>
              <w:t>Мітинг-реквієм на вшанування Героїв Небесної Сотні</w:t>
            </w:r>
          </w:p>
        </w:tc>
        <w:tc>
          <w:tcPr>
            <w:tcW w:w="2268" w:type="dxa"/>
          </w:tcPr>
          <w:p w:rsidR="00970556" w:rsidRPr="007E4B94" w:rsidRDefault="00970556" w:rsidP="006D0B0D">
            <w:pPr>
              <w:shd w:val="clear" w:color="auto" w:fill="FFFFFF"/>
              <w:contextualSpacing/>
              <w:jc w:val="center"/>
              <w:rPr>
                <w:sz w:val="24"/>
                <w:szCs w:val="24"/>
              </w:rPr>
            </w:pPr>
            <w:r w:rsidRPr="007E4B94">
              <w:rPr>
                <w:sz w:val="24"/>
                <w:szCs w:val="24"/>
              </w:rPr>
              <w:t>21.02.2021</w:t>
            </w:r>
          </w:p>
        </w:tc>
        <w:tc>
          <w:tcPr>
            <w:tcW w:w="1560" w:type="dxa"/>
          </w:tcPr>
          <w:p w:rsidR="00970556" w:rsidRPr="007E4B94" w:rsidRDefault="00970556" w:rsidP="006D0B0D">
            <w:pPr>
              <w:shd w:val="clear" w:color="auto" w:fill="FFFFFF"/>
              <w:contextualSpacing/>
              <w:rPr>
                <w:sz w:val="24"/>
                <w:szCs w:val="24"/>
              </w:rPr>
            </w:pPr>
            <w:r w:rsidRPr="007E4B94">
              <w:rPr>
                <w:sz w:val="24"/>
                <w:szCs w:val="24"/>
              </w:rPr>
              <w:t>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10.</w:t>
            </w:r>
          </w:p>
        </w:tc>
        <w:tc>
          <w:tcPr>
            <w:tcW w:w="5528" w:type="dxa"/>
          </w:tcPr>
          <w:p w:rsidR="00970556" w:rsidRPr="007E4B94" w:rsidRDefault="00970556" w:rsidP="006D0B0D">
            <w:pPr>
              <w:contextualSpacing/>
              <w:jc w:val="both"/>
              <w:rPr>
                <w:sz w:val="24"/>
                <w:szCs w:val="24"/>
              </w:rPr>
            </w:pPr>
            <w:r w:rsidRPr="007E4B94">
              <w:rPr>
                <w:sz w:val="24"/>
                <w:szCs w:val="24"/>
              </w:rPr>
              <w:t>Участь у Всеукраїнській військово-спортивній грі «Джура»</w:t>
            </w:r>
          </w:p>
        </w:tc>
        <w:tc>
          <w:tcPr>
            <w:tcW w:w="2268" w:type="dxa"/>
          </w:tcPr>
          <w:p w:rsidR="00970556" w:rsidRPr="007E4B94" w:rsidRDefault="00970556" w:rsidP="006D0B0D">
            <w:pPr>
              <w:contextualSpacing/>
              <w:jc w:val="center"/>
              <w:rPr>
                <w:sz w:val="24"/>
                <w:szCs w:val="24"/>
              </w:rPr>
            </w:pPr>
            <w:r w:rsidRPr="007E4B94">
              <w:rPr>
                <w:sz w:val="24"/>
                <w:szCs w:val="24"/>
              </w:rPr>
              <w:t>квітень, травень</w:t>
            </w:r>
          </w:p>
        </w:tc>
        <w:tc>
          <w:tcPr>
            <w:tcW w:w="1560" w:type="dxa"/>
          </w:tcPr>
          <w:p w:rsidR="00970556" w:rsidRPr="007E4B94" w:rsidRDefault="00970556" w:rsidP="006D0B0D">
            <w:pPr>
              <w:contextualSpacing/>
              <w:rPr>
                <w:sz w:val="24"/>
                <w:szCs w:val="24"/>
              </w:rPr>
            </w:pPr>
            <w:r w:rsidRPr="007E4B94">
              <w:rPr>
                <w:sz w:val="24"/>
                <w:szCs w:val="24"/>
              </w:rPr>
              <w:t>Вчитель фізичної культури, 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11.</w:t>
            </w:r>
          </w:p>
        </w:tc>
        <w:tc>
          <w:tcPr>
            <w:tcW w:w="5528" w:type="dxa"/>
          </w:tcPr>
          <w:p w:rsidR="00970556" w:rsidRPr="007E4B94" w:rsidRDefault="00970556" w:rsidP="00912E7F">
            <w:pPr>
              <w:shd w:val="clear" w:color="auto" w:fill="FFFFFF"/>
              <w:contextualSpacing/>
              <w:jc w:val="both"/>
              <w:rPr>
                <w:sz w:val="24"/>
                <w:szCs w:val="24"/>
              </w:rPr>
            </w:pPr>
            <w:r w:rsidRPr="007E4B94">
              <w:rPr>
                <w:sz w:val="24"/>
                <w:szCs w:val="24"/>
              </w:rPr>
              <w:t xml:space="preserve">Патріотичний </w:t>
            </w:r>
            <w:proofErr w:type="spellStart"/>
            <w:r w:rsidRPr="007E4B94">
              <w:rPr>
                <w:sz w:val="24"/>
                <w:szCs w:val="24"/>
              </w:rPr>
              <w:t>квест</w:t>
            </w:r>
            <w:proofErr w:type="spellEnd"/>
            <w:r w:rsidRPr="007E4B94">
              <w:rPr>
                <w:sz w:val="24"/>
                <w:szCs w:val="24"/>
              </w:rPr>
              <w:t xml:space="preserve"> «Моя Україно, я твоя дитина!»</w:t>
            </w:r>
          </w:p>
        </w:tc>
        <w:tc>
          <w:tcPr>
            <w:tcW w:w="2268" w:type="dxa"/>
          </w:tcPr>
          <w:p w:rsidR="00970556" w:rsidRPr="007E4B94" w:rsidRDefault="00970556" w:rsidP="00912E7F">
            <w:pPr>
              <w:shd w:val="clear" w:color="auto" w:fill="FFFFFF"/>
              <w:contextualSpacing/>
              <w:jc w:val="center"/>
              <w:rPr>
                <w:sz w:val="24"/>
                <w:szCs w:val="24"/>
              </w:rPr>
            </w:pPr>
            <w:r w:rsidRPr="007E4B94">
              <w:rPr>
                <w:sz w:val="24"/>
                <w:szCs w:val="24"/>
              </w:rPr>
              <w:t>24.02.2021</w:t>
            </w:r>
          </w:p>
        </w:tc>
        <w:tc>
          <w:tcPr>
            <w:tcW w:w="1560" w:type="dxa"/>
          </w:tcPr>
          <w:p w:rsidR="00970556" w:rsidRPr="007E4B94" w:rsidRDefault="00970556" w:rsidP="00912E7F">
            <w:pPr>
              <w:shd w:val="clear" w:color="auto" w:fill="FFFFFF"/>
              <w:contextualSpacing/>
              <w:jc w:val="both"/>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12.</w:t>
            </w:r>
          </w:p>
        </w:tc>
        <w:tc>
          <w:tcPr>
            <w:tcW w:w="5528" w:type="dxa"/>
          </w:tcPr>
          <w:p w:rsidR="00970556" w:rsidRPr="007E4B94" w:rsidRDefault="00970556" w:rsidP="00912E7F">
            <w:pPr>
              <w:shd w:val="clear" w:color="auto" w:fill="FFFFFF"/>
              <w:contextualSpacing/>
              <w:jc w:val="both"/>
              <w:rPr>
                <w:sz w:val="24"/>
                <w:szCs w:val="24"/>
              </w:rPr>
            </w:pPr>
            <w:r w:rsidRPr="007E4B94">
              <w:rPr>
                <w:sz w:val="24"/>
                <w:szCs w:val="24"/>
              </w:rPr>
              <w:t>Міжнародний день пам’яті Чорнобиля</w:t>
            </w:r>
          </w:p>
          <w:p w:rsidR="00970556" w:rsidRPr="007E4B94" w:rsidRDefault="00970556" w:rsidP="00912E7F">
            <w:pPr>
              <w:shd w:val="clear" w:color="auto" w:fill="FFFFFF"/>
              <w:contextualSpacing/>
              <w:rPr>
                <w:sz w:val="24"/>
                <w:szCs w:val="24"/>
              </w:rPr>
            </w:pPr>
            <w:r w:rsidRPr="007E4B94">
              <w:rPr>
                <w:sz w:val="24"/>
                <w:szCs w:val="24"/>
              </w:rPr>
              <w:t>Загальношкільна лінійка</w:t>
            </w:r>
          </w:p>
        </w:tc>
        <w:tc>
          <w:tcPr>
            <w:tcW w:w="2268" w:type="dxa"/>
          </w:tcPr>
          <w:p w:rsidR="00970556" w:rsidRPr="007E4B94" w:rsidRDefault="00970556" w:rsidP="00912E7F">
            <w:pPr>
              <w:shd w:val="clear" w:color="auto" w:fill="FFFFFF"/>
              <w:contextualSpacing/>
              <w:jc w:val="center"/>
              <w:rPr>
                <w:sz w:val="24"/>
                <w:szCs w:val="24"/>
              </w:rPr>
            </w:pPr>
            <w:r w:rsidRPr="007E4B94">
              <w:rPr>
                <w:sz w:val="24"/>
                <w:szCs w:val="24"/>
              </w:rPr>
              <w:t>21.04.201</w:t>
            </w:r>
          </w:p>
        </w:tc>
        <w:tc>
          <w:tcPr>
            <w:tcW w:w="1560" w:type="dxa"/>
          </w:tcPr>
          <w:p w:rsidR="00970556" w:rsidRPr="007E4B94" w:rsidRDefault="00970556" w:rsidP="00912E7F">
            <w:pPr>
              <w:shd w:val="clear" w:color="auto" w:fill="FFFFFF"/>
              <w:contextualSpacing/>
              <w:jc w:val="both"/>
              <w:rPr>
                <w:sz w:val="24"/>
                <w:szCs w:val="24"/>
              </w:rPr>
            </w:pPr>
            <w:r w:rsidRPr="007E4B94">
              <w:rPr>
                <w:sz w:val="24"/>
                <w:szCs w:val="24"/>
              </w:rPr>
              <w:t>Педагог-організатор, 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13.</w:t>
            </w:r>
          </w:p>
        </w:tc>
        <w:tc>
          <w:tcPr>
            <w:tcW w:w="5528" w:type="dxa"/>
          </w:tcPr>
          <w:p w:rsidR="00970556" w:rsidRPr="007E4B94" w:rsidRDefault="00970556" w:rsidP="00912E7F">
            <w:pPr>
              <w:shd w:val="clear" w:color="auto" w:fill="FFFFFF"/>
              <w:contextualSpacing/>
              <w:rPr>
                <w:sz w:val="24"/>
                <w:szCs w:val="24"/>
              </w:rPr>
            </w:pPr>
            <w:r w:rsidRPr="007E4B94">
              <w:rPr>
                <w:sz w:val="24"/>
                <w:szCs w:val="24"/>
              </w:rPr>
              <w:t>Година пам’яті «Біль Чорнобиля»</w:t>
            </w:r>
          </w:p>
        </w:tc>
        <w:tc>
          <w:tcPr>
            <w:tcW w:w="2268" w:type="dxa"/>
          </w:tcPr>
          <w:p w:rsidR="00970556" w:rsidRPr="007E4B94" w:rsidRDefault="00970556" w:rsidP="00912E7F">
            <w:pPr>
              <w:shd w:val="clear" w:color="auto" w:fill="FFFFFF"/>
              <w:contextualSpacing/>
              <w:jc w:val="center"/>
              <w:rPr>
                <w:sz w:val="24"/>
                <w:szCs w:val="24"/>
              </w:rPr>
            </w:pPr>
            <w:r w:rsidRPr="007E4B94">
              <w:rPr>
                <w:sz w:val="24"/>
                <w:szCs w:val="24"/>
              </w:rPr>
              <w:t>21.04.2021</w:t>
            </w:r>
          </w:p>
        </w:tc>
        <w:tc>
          <w:tcPr>
            <w:tcW w:w="1560" w:type="dxa"/>
          </w:tcPr>
          <w:p w:rsidR="00970556" w:rsidRPr="007E4B94" w:rsidRDefault="00970556" w:rsidP="00912E7F">
            <w:pPr>
              <w:shd w:val="clear" w:color="auto" w:fill="FFFFFF"/>
              <w:contextualSpacing/>
              <w:jc w:val="both"/>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p>
        </w:tc>
        <w:tc>
          <w:tcPr>
            <w:tcW w:w="9356" w:type="dxa"/>
            <w:gridSpan w:val="3"/>
          </w:tcPr>
          <w:p w:rsidR="00970556" w:rsidRPr="007E4B94" w:rsidRDefault="00970556" w:rsidP="00C24ECC">
            <w:pPr>
              <w:keepNext/>
              <w:jc w:val="center"/>
              <w:outlineLvl w:val="2"/>
              <w:rPr>
                <w:b/>
                <w:bCs/>
                <w:sz w:val="24"/>
                <w:szCs w:val="24"/>
              </w:rPr>
            </w:pPr>
            <w:r w:rsidRPr="007E4B94">
              <w:rPr>
                <w:b/>
                <w:bCs/>
                <w:sz w:val="24"/>
                <w:szCs w:val="24"/>
              </w:rPr>
              <w:t>VI. ЕКОЛОГІЧНЕ ВИХОВАННЯ</w:t>
            </w:r>
          </w:p>
          <w:p w:rsidR="00970556" w:rsidRPr="007E4B94" w:rsidRDefault="00970556" w:rsidP="00C24ECC">
            <w:pPr>
              <w:contextualSpacing/>
              <w:rPr>
                <w:sz w:val="24"/>
                <w:szCs w:val="24"/>
              </w:rPr>
            </w:pPr>
            <w:r w:rsidRPr="007E4B94">
              <w:rPr>
                <w:i/>
                <w:sz w:val="24"/>
                <w:szCs w:val="24"/>
              </w:rPr>
              <w:t xml:space="preserve">                                                                    (формування ціннісного ставлення до природи)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w:t>
            </w:r>
          </w:p>
        </w:tc>
        <w:tc>
          <w:tcPr>
            <w:tcW w:w="5528" w:type="dxa"/>
          </w:tcPr>
          <w:p w:rsidR="00970556" w:rsidRPr="007E4B94" w:rsidRDefault="00970556" w:rsidP="00CB52EB">
            <w:pPr>
              <w:shd w:val="clear" w:color="auto" w:fill="FFFFFF"/>
              <w:contextualSpacing/>
              <w:rPr>
                <w:sz w:val="24"/>
                <w:szCs w:val="24"/>
              </w:rPr>
            </w:pPr>
            <w:r w:rsidRPr="007E4B94">
              <w:rPr>
                <w:sz w:val="24"/>
                <w:szCs w:val="24"/>
              </w:rPr>
              <w:t xml:space="preserve">Акція </w:t>
            </w:r>
            <w:r w:rsidRPr="007E4B94">
              <w:rPr>
                <w:b/>
                <w:sz w:val="24"/>
                <w:szCs w:val="24"/>
              </w:rPr>
              <w:t>«</w:t>
            </w:r>
            <w:r w:rsidRPr="007E4B94">
              <w:rPr>
                <w:bCs/>
                <w:sz w:val="24"/>
                <w:szCs w:val="24"/>
              </w:rPr>
              <w:t>Я — господар школи!</w:t>
            </w:r>
            <w:r w:rsidRPr="007E4B94">
              <w:rPr>
                <w:b/>
                <w:sz w:val="24"/>
                <w:szCs w:val="24"/>
              </w:rPr>
              <w:t>»</w:t>
            </w:r>
            <w:r w:rsidRPr="007E4B94">
              <w:rPr>
                <w:sz w:val="24"/>
                <w:szCs w:val="24"/>
              </w:rPr>
              <w:t xml:space="preserve"> (озеленення та благоустрій класних кімнат і коридорів, </w:t>
            </w:r>
            <w:r w:rsidRPr="007E4B94">
              <w:rPr>
                <w:iCs/>
                <w:sz w:val="24"/>
                <w:szCs w:val="24"/>
              </w:rPr>
              <w:t>упорядкування шкільного подвір’я</w:t>
            </w:r>
            <w:r w:rsidRPr="007E4B94">
              <w:rPr>
                <w:sz w:val="24"/>
                <w:szCs w:val="24"/>
              </w:rPr>
              <w:t>)</w:t>
            </w:r>
          </w:p>
        </w:tc>
        <w:tc>
          <w:tcPr>
            <w:tcW w:w="2268" w:type="dxa"/>
          </w:tcPr>
          <w:p w:rsidR="00970556" w:rsidRPr="007E4B94" w:rsidRDefault="00970556" w:rsidP="00CB52EB">
            <w:pPr>
              <w:shd w:val="clear" w:color="auto" w:fill="FFFFFF"/>
              <w:contextualSpacing/>
              <w:jc w:val="center"/>
              <w:rPr>
                <w:sz w:val="24"/>
                <w:szCs w:val="24"/>
              </w:rPr>
            </w:pPr>
            <w:r w:rsidRPr="007E4B94">
              <w:rPr>
                <w:sz w:val="24"/>
                <w:szCs w:val="24"/>
              </w:rPr>
              <w:t>01–30.09.2020</w:t>
            </w:r>
          </w:p>
        </w:tc>
        <w:tc>
          <w:tcPr>
            <w:tcW w:w="1560" w:type="dxa"/>
          </w:tcPr>
          <w:p w:rsidR="00970556" w:rsidRPr="007E4B94" w:rsidRDefault="00970556" w:rsidP="00CB52EB">
            <w:pPr>
              <w:shd w:val="clear" w:color="auto" w:fill="FFFFFF"/>
              <w:contextualSpacing/>
              <w:rPr>
                <w:sz w:val="24"/>
                <w:szCs w:val="24"/>
              </w:rPr>
            </w:pPr>
            <w:r w:rsidRPr="007E4B94">
              <w:rPr>
                <w:sz w:val="24"/>
                <w:szCs w:val="24"/>
              </w:rPr>
              <w:t>Класні керівники, педагог-організатор, учнівська рада</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2.</w:t>
            </w:r>
          </w:p>
        </w:tc>
        <w:tc>
          <w:tcPr>
            <w:tcW w:w="5528" w:type="dxa"/>
          </w:tcPr>
          <w:p w:rsidR="00970556" w:rsidRPr="007E4B94" w:rsidRDefault="00970556" w:rsidP="00186C28">
            <w:pPr>
              <w:contextualSpacing/>
              <w:jc w:val="both"/>
              <w:rPr>
                <w:sz w:val="24"/>
                <w:szCs w:val="24"/>
              </w:rPr>
            </w:pPr>
            <w:r w:rsidRPr="007E4B94">
              <w:rPr>
                <w:sz w:val="24"/>
                <w:szCs w:val="24"/>
              </w:rPr>
              <w:t>Взяти активну участь в екологічних операціях: «Первоцвіти України», «Чистий берег — жива вода», «Птах року», « Дерево»</w:t>
            </w:r>
          </w:p>
        </w:tc>
        <w:tc>
          <w:tcPr>
            <w:tcW w:w="2268" w:type="dxa"/>
          </w:tcPr>
          <w:p w:rsidR="00970556" w:rsidRPr="007E4B94" w:rsidRDefault="00970556" w:rsidP="00186C28">
            <w:pPr>
              <w:contextualSpacing/>
              <w:jc w:val="center"/>
              <w:rPr>
                <w:sz w:val="24"/>
                <w:szCs w:val="24"/>
              </w:rPr>
            </w:pPr>
            <w:r w:rsidRPr="007E4B94">
              <w:rPr>
                <w:sz w:val="24"/>
                <w:szCs w:val="24"/>
              </w:rPr>
              <w:t>протягом року</w:t>
            </w:r>
          </w:p>
        </w:tc>
        <w:tc>
          <w:tcPr>
            <w:tcW w:w="1560" w:type="dxa"/>
          </w:tcPr>
          <w:p w:rsidR="00970556" w:rsidRPr="007E4B94" w:rsidRDefault="00970556" w:rsidP="00186C28">
            <w:pPr>
              <w:contextualSpacing/>
              <w:rPr>
                <w:sz w:val="24"/>
                <w:szCs w:val="24"/>
              </w:rPr>
            </w:pPr>
            <w:r w:rsidRPr="007E4B94">
              <w:rPr>
                <w:sz w:val="24"/>
                <w:szCs w:val="24"/>
              </w:rPr>
              <w:t>Педагог-організатор, вчитель біології</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3.</w:t>
            </w:r>
          </w:p>
        </w:tc>
        <w:tc>
          <w:tcPr>
            <w:tcW w:w="5528" w:type="dxa"/>
          </w:tcPr>
          <w:p w:rsidR="00970556" w:rsidRPr="007E4B94" w:rsidRDefault="00970556" w:rsidP="00EE2EA4">
            <w:pPr>
              <w:contextualSpacing/>
              <w:rPr>
                <w:sz w:val="24"/>
                <w:szCs w:val="24"/>
              </w:rPr>
            </w:pPr>
            <w:r w:rsidRPr="007E4B94">
              <w:rPr>
                <w:sz w:val="24"/>
                <w:szCs w:val="24"/>
              </w:rPr>
              <w:t>Акція «Жовте листя», виготовлення та розповсюдження серед населення листівок про шкоду спалювання опалого листя та про користь компостування</w:t>
            </w:r>
          </w:p>
        </w:tc>
        <w:tc>
          <w:tcPr>
            <w:tcW w:w="2268" w:type="dxa"/>
          </w:tcPr>
          <w:p w:rsidR="00970556" w:rsidRPr="007E4B94" w:rsidRDefault="00970556" w:rsidP="00EE2EA4">
            <w:pPr>
              <w:contextualSpacing/>
              <w:jc w:val="center"/>
              <w:rPr>
                <w:sz w:val="24"/>
                <w:szCs w:val="24"/>
              </w:rPr>
            </w:pPr>
            <w:r w:rsidRPr="007E4B94">
              <w:rPr>
                <w:sz w:val="24"/>
                <w:szCs w:val="24"/>
              </w:rPr>
              <w:t>жовтень</w:t>
            </w:r>
          </w:p>
        </w:tc>
        <w:tc>
          <w:tcPr>
            <w:tcW w:w="1560" w:type="dxa"/>
          </w:tcPr>
          <w:p w:rsidR="00970556" w:rsidRPr="007E4B94" w:rsidRDefault="00970556" w:rsidP="00EE2EA4">
            <w:pPr>
              <w:contextualSpacing/>
              <w:rPr>
                <w:sz w:val="24"/>
                <w:szCs w:val="24"/>
              </w:rPr>
            </w:pPr>
            <w:r w:rsidRPr="007E4B94">
              <w:rPr>
                <w:sz w:val="24"/>
                <w:szCs w:val="24"/>
              </w:rPr>
              <w:t>Педагог-організатор, вчитель біології</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4.</w:t>
            </w:r>
          </w:p>
        </w:tc>
        <w:tc>
          <w:tcPr>
            <w:tcW w:w="5528" w:type="dxa"/>
          </w:tcPr>
          <w:p w:rsidR="00970556" w:rsidRPr="007E4B94" w:rsidRDefault="00970556" w:rsidP="0092345E">
            <w:pPr>
              <w:shd w:val="clear" w:color="auto" w:fill="FFFFFF"/>
              <w:contextualSpacing/>
              <w:rPr>
                <w:sz w:val="24"/>
                <w:szCs w:val="24"/>
              </w:rPr>
            </w:pPr>
            <w:r w:rsidRPr="007E4B94">
              <w:rPr>
                <w:sz w:val="24"/>
                <w:szCs w:val="24"/>
              </w:rPr>
              <w:t>Екологічна операція «Установи годівничку»</w:t>
            </w:r>
          </w:p>
        </w:tc>
        <w:tc>
          <w:tcPr>
            <w:tcW w:w="2268" w:type="dxa"/>
          </w:tcPr>
          <w:p w:rsidR="00970556" w:rsidRPr="007E4B94" w:rsidRDefault="00970556" w:rsidP="0092345E">
            <w:pPr>
              <w:shd w:val="clear" w:color="auto" w:fill="FFFFFF"/>
              <w:contextualSpacing/>
              <w:jc w:val="center"/>
              <w:rPr>
                <w:sz w:val="24"/>
                <w:szCs w:val="24"/>
              </w:rPr>
            </w:pPr>
            <w:r w:rsidRPr="007E4B94">
              <w:rPr>
                <w:sz w:val="24"/>
                <w:szCs w:val="24"/>
              </w:rPr>
              <w:t>протягом січня</w:t>
            </w:r>
          </w:p>
        </w:tc>
        <w:tc>
          <w:tcPr>
            <w:tcW w:w="1560" w:type="dxa"/>
          </w:tcPr>
          <w:p w:rsidR="00970556" w:rsidRPr="007E4B94" w:rsidRDefault="00970556" w:rsidP="0092345E">
            <w:pPr>
              <w:shd w:val="clear" w:color="auto" w:fill="FFFFFF"/>
              <w:contextualSpacing/>
              <w:jc w:val="both"/>
              <w:rPr>
                <w:sz w:val="24"/>
                <w:szCs w:val="24"/>
              </w:rPr>
            </w:pPr>
            <w:r w:rsidRPr="007E4B94">
              <w:rPr>
                <w:sz w:val="24"/>
                <w:szCs w:val="24"/>
              </w:rPr>
              <w:t xml:space="preserve">Педагог-організатор, учнівська </w:t>
            </w:r>
            <w:r w:rsidRPr="007E4B94">
              <w:rPr>
                <w:sz w:val="24"/>
                <w:szCs w:val="24"/>
              </w:rPr>
              <w:lastRenderedPageBreak/>
              <w:t>рада</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lastRenderedPageBreak/>
              <w:t>5</w:t>
            </w:r>
          </w:p>
        </w:tc>
        <w:tc>
          <w:tcPr>
            <w:tcW w:w="5528" w:type="dxa"/>
          </w:tcPr>
          <w:p w:rsidR="00970556" w:rsidRPr="007E4B94" w:rsidRDefault="00970556" w:rsidP="005401C3">
            <w:pPr>
              <w:shd w:val="clear" w:color="auto" w:fill="FFFFFF"/>
              <w:contextualSpacing/>
              <w:rPr>
                <w:sz w:val="24"/>
                <w:szCs w:val="24"/>
              </w:rPr>
            </w:pPr>
            <w:r w:rsidRPr="007E4B94">
              <w:rPr>
                <w:sz w:val="24"/>
                <w:szCs w:val="24"/>
              </w:rPr>
              <w:t>16 квітня — День довкілля</w:t>
            </w:r>
          </w:p>
          <w:p w:rsidR="00970556" w:rsidRPr="007E4B94" w:rsidRDefault="00970556" w:rsidP="005401C3">
            <w:pPr>
              <w:shd w:val="clear" w:color="auto" w:fill="FFFFFF"/>
              <w:contextualSpacing/>
              <w:rPr>
                <w:sz w:val="24"/>
                <w:szCs w:val="24"/>
              </w:rPr>
            </w:pPr>
            <w:r w:rsidRPr="007E4B94">
              <w:rPr>
                <w:sz w:val="24"/>
                <w:szCs w:val="24"/>
              </w:rPr>
              <w:t>Трудовий десант «Чисте шкільне подвір’я»</w:t>
            </w:r>
          </w:p>
        </w:tc>
        <w:tc>
          <w:tcPr>
            <w:tcW w:w="2268" w:type="dxa"/>
          </w:tcPr>
          <w:p w:rsidR="00970556" w:rsidRPr="007E4B94" w:rsidRDefault="00970556" w:rsidP="005401C3">
            <w:pPr>
              <w:shd w:val="clear" w:color="auto" w:fill="FFFFFF"/>
              <w:contextualSpacing/>
              <w:jc w:val="center"/>
              <w:rPr>
                <w:sz w:val="24"/>
                <w:szCs w:val="24"/>
              </w:rPr>
            </w:pPr>
            <w:r w:rsidRPr="007E4B94">
              <w:rPr>
                <w:sz w:val="24"/>
                <w:szCs w:val="24"/>
              </w:rPr>
              <w:t>13-16.04.2021</w:t>
            </w:r>
          </w:p>
        </w:tc>
        <w:tc>
          <w:tcPr>
            <w:tcW w:w="1560" w:type="dxa"/>
          </w:tcPr>
          <w:p w:rsidR="00970556" w:rsidRPr="007E4B94" w:rsidRDefault="00970556" w:rsidP="005401C3">
            <w:pPr>
              <w:shd w:val="clear" w:color="auto" w:fill="FFFFFF"/>
              <w:contextualSpacing/>
              <w:jc w:val="both"/>
              <w:rPr>
                <w:sz w:val="24"/>
                <w:szCs w:val="24"/>
              </w:rPr>
            </w:pPr>
            <w:r w:rsidRPr="007E4B94">
              <w:rPr>
                <w:sz w:val="24"/>
                <w:szCs w:val="24"/>
              </w:rPr>
              <w:t>Педагог-організатор, 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6</w:t>
            </w:r>
          </w:p>
        </w:tc>
        <w:tc>
          <w:tcPr>
            <w:tcW w:w="5528" w:type="dxa"/>
          </w:tcPr>
          <w:p w:rsidR="00970556" w:rsidRPr="007E4B94" w:rsidRDefault="00970556" w:rsidP="005401C3">
            <w:pPr>
              <w:contextualSpacing/>
              <w:jc w:val="both"/>
              <w:rPr>
                <w:sz w:val="24"/>
                <w:szCs w:val="24"/>
              </w:rPr>
            </w:pPr>
            <w:r w:rsidRPr="007E4B94">
              <w:rPr>
                <w:sz w:val="24"/>
                <w:szCs w:val="24"/>
              </w:rPr>
              <w:t>Перегляд та обговорення відеофільму</w:t>
            </w:r>
          </w:p>
          <w:p w:rsidR="00970556" w:rsidRPr="007E4B94" w:rsidRDefault="00970556" w:rsidP="005401C3">
            <w:pPr>
              <w:contextualSpacing/>
              <w:jc w:val="both"/>
              <w:rPr>
                <w:sz w:val="24"/>
                <w:szCs w:val="24"/>
              </w:rPr>
            </w:pPr>
            <w:r w:rsidRPr="007E4B94">
              <w:rPr>
                <w:sz w:val="24"/>
                <w:szCs w:val="24"/>
              </w:rPr>
              <w:t>Виховний захід «Чорнобиль — горе України, її незагоєна рана»</w:t>
            </w:r>
          </w:p>
        </w:tc>
        <w:tc>
          <w:tcPr>
            <w:tcW w:w="2268" w:type="dxa"/>
          </w:tcPr>
          <w:p w:rsidR="00970556" w:rsidRPr="007E4B94" w:rsidRDefault="00970556" w:rsidP="005401C3">
            <w:pPr>
              <w:contextualSpacing/>
              <w:jc w:val="center"/>
              <w:rPr>
                <w:sz w:val="24"/>
                <w:szCs w:val="24"/>
              </w:rPr>
            </w:pPr>
            <w:r w:rsidRPr="007E4B94">
              <w:rPr>
                <w:sz w:val="24"/>
                <w:szCs w:val="24"/>
              </w:rPr>
              <w:t>квітень</w:t>
            </w:r>
          </w:p>
        </w:tc>
        <w:tc>
          <w:tcPr>
            <w:tcW w:w="1560" w:type="dxa"/>
          </w:tcPr>
          <w:p w:rsidR="00970556" w:rsidRPr="007E4B94" w:rsidRDefault="00970556" w:rsidP="005401C3">
            <w:pPr>
              <w:contextualSpacing/>
              <w:rPr>
                <w:sz w:val="24"/>
                <w:szCs w:val="24"/>
              </w:rPr>
            </w:pPr>
            <w:r w:rsidRPr="007E4B94">
              <w:rPr>
                <w:sz w:val="24"/>
                <w:szCs w:val="24"/>
              </w:rPr>
              <w:t>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7</w:t>
            </w:r>
          </w:p>
        </w:tc>
        <w:tc>
          <w:tcPr>
            <w:tcW w:w="5528" w:type="dxa"/>
          </w:tcPr>
          <w:p w:rsidR="00970556" w:rsidRPr="007E4B94" w:rsidRDefault="00970556" w:rsidP="005401C3">
            <w:pPr>
              <w:contextualSpacing/>
              <w:jc w:val="both"/>
              <w:rPr>
                <w:sz w:val="24"/>
                <w:szCs w:val="24"/>
              </w:rPr>
            </w:pPr>
            <w:r w:rsidRPr="007E4B94">
              <w:rPr>
                <w:sz w:val="24"/>
                <w:szCs w:val="24"/>
              </w:rPr>
              <w:t>Конкурс малюнків «Людина і ліс», «Моє улюблене місце відпочинку»</w:t>
            </w:r>
          </w:p>
        </w:tc>
        <w:tc>
          <w:tcPr>
            <w:tcW w:w="2268" w:type="dxa"/>
          </w:tcPr>
          <w:p w:rsidR="00970556" w:rsidRPr="007E4B94" w:rsidRDefault="00970556" w:rsidP="005401C3">
            <w:pPr>
              <w:contextualSpacing/>
              <w:jc w:val="center"/>
              <w:rPr>
                <w:sz w:val="24"/>
                <w:szCs w:val="24"/>
              </w:rPr>
            </w:pPr>
            <w:r w:rsidRPr="007E4B94">
              <w:rPr>
                <w:sz w:val="24"/>
                <w:szCs w:val="24"/>
              </w:rPr>
              <w:t>12.04.2020</w:t>
            </w:r>
          </w:p>
        </w:tc>
        <w:tc>
          <w:tcPr>
            <w:tcW w:w="1560" w:type="dxa"/>
          </w:tcPr>
          <w:p w:rsidR="00970556" w:rsidRPr="007E4B94" w:rsidRDefault="00970556" w:rsidP="005401C3">
            <w:pPr>
              <w:contextualSpacing/>
              <w:rPr>
                <w:sz w:val="24"/>
                <w:szCs w:val="24"/>
              </w:rPr>
            </w:pPr>
            <w:r w:rsidRPr="007E4B94">
              <w:rPr>
                <w:sz w:val="24"/>
                <w:szCs w:val="24"/>
              </w:rPr>
              <w:t>Учитель образотворчого мистецтва</w:t>
            </w:r>
          </w:p>
        </w:tc>
        <w:tc>
          <w:tcPr>
            <w:tcW w:w="708" w:type="dxa"/>
          </w:tcPr>
          <w:p w:rsidR="00970556" w:rsidRPr="007E4B94" w:rsidRDefault="00970556" w:rsidP="00C24ECC">
            <w:pPr>
              <w:contextualSpacing/>
              <w:rPr>
                <w:sz w:val="24"/>
                <w:szCs w:val="24"/>
              </w:rPr>
            </w:pPr>
          </w:p>
        </w:tc>
      </w:tr>
      <w:tr w:rsidR="00970556" w:rsidRPr="007E4B94" w:rsidTr="005D2CDA">
        <w:trPr>
          <w:trHeight w:val="472"/>
        </w:trPr>
        <w:tc>
          <w:tcPr>
            <w:tcW w:w="817" w:type="dxa"/>
          </w:tcPr>
          <w:p w:rsidR="00970556" w:rsidRPr="007E4B94" w:rsidRDefault="00970556" w:rsidP="00C24ECC">
            <w:pPr>
              <w:contextualSpacing/>
              <w:rPr>
                <w:sz w:val="24"/>
                <w:szCs w:val="24"/>
              </w:rPr>
            </w:pPr>
            <w:r w:rsidRPr="007E4B94">
              <w:rPr>
                <w:sz w:val="24"/>
                <w:szCs w:val="24"/>
              </w:rPr>
              <w:t>8</w:t>
            </w:r>
          </w:p>
        </w:tc>
        <w:tc>
          <w:tcPr>
            <w:tcW w:w="5528" w:type="dxa"/>
          </w:tcPr>
          <w:p w:rsidR="00970556" w:rsidRPr="007E4B94" w:rsidRDefault="00970556" w:rsidP="005401C3">
            <w:pPr>
              <w:contextualSpacing/>
              <w:jc w:val="both"/>
              <w:rPr>
                <w:sz w:val="24"/>
                <w:szCs w:val="24"/>
              </w:rPr>
            </w:pPr>
            <w:r w:rsidRPr="007E4B94">
              <w:rPr>
                <w:sz w:val="24"/>
                <w:szCs w:val="24"/>
              </w:rPr>
              <w:t>Трудовий десант «Землі зелену вулицю»</w:t>
            </w:r>
          </w:p>
        </w:tc>
        <w:tc>
          <w:tcPr>
            <w:tcW w:w="2268" w:type="dxa"/>
          </w:tcPr>
          <w:p w:rsidR="00970556" w:rsidRPr="007E4B94" w:rsidRDefault="00970556" w:rsidP="005401C3">
            <w:pPr>
              <w:contextualSpacing/>
              <w:jc w:val="center"/>
              <w:rPr>
                <w:sz w:val="24"/>
                <w:szCs w:val="24"/>
              </w:rPr>
            </w:pPr>
            <w:r w:rsidRPr="007E4B94">
              <w:rPr>
                <w:sz w:val="24"/>
                <w:szCs w:val="24"/>
              </w:rPr>
              <w:t>квітень, травень</w:t>
            </w:r>
          </w:p>
        </w:tc>
        <w:tc>
          <w:tcPr>
            <w:tcW w:w="1560" w:type="dxa"/>
          </w:tcPr>
          <w:p w:rsidR="00970556" w:rsidRPr="007E4B94" w:rsidRDefault="00970556" w:rsidP="005401C3">
            <w:pPr>
              <w:contextualSpacing/>
              <w:rPr>
                <w:sz w:val="24"/>
                <w:szCs w:val="24"/>
              </w:rPr>
            </w:pPr>
            <w:r w:rsidRPr="007E4B94">
              <w:rPr>
                <w:sz w:val="24"/>
                <w:szCs w:val="24"/>
              </w:rPr>
              <w:t>Класні керівники, 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9</w:t>
            </w:r>
          </w:p>
        </w:tc>
        <w:tc>
          <w:tcPr>
            <w:tcW w:w="5528" w:type="dxa"/>
          </w:tcPr>
          <w:p w:rsidR="00970556" w:rsidRPr="007E4B94" w:rsidRDefault="00970556" w:rsidP="00F31563">
            <w:pPr>
              <w:contextualSpacing/>
              <w:jc w:val="both"/>
              <w:rPr>
                <w:sz w:val="24"/>
                <w:szCs w:val="24"/>
              </w:rPr>
            </w:pPr>
            <w:r w:rsidRPr="007E4B94">
              <w:rPr>
                <w:sz w:val="24"/>
                <w:szCs w:val="24"/>
              </w:rPr>
              <w:t>Провести День Землі, День довкілля (за окремим планом)</w:t>
            </w:r>
          </w:p>
        </w:tc>
        <w:tc>
          <w:tcPr>
            <w:tcW w:w="2268" w:type="dxa"/>
          </w:tcPr>
          <w:p w:rsidR="00970556" w:rsidRPr="007E4B94" w:rsidRDefault="00970556" w:rsidP="00F31563">
            <w:pPr>
              <w:contextualSpacing/>
              <w:jc w:val="center"/>
              <w:rPr>
                <w:sz w:val="24"/>
                <w:szCs w:val="24"/>
              </w:rPr>
            </w:pPr>
            <w:r w:rsidRPr="007E4B94">
              <w:rPr>
                <w:sz w:val="24"/>
                <w:szCs w:val="24"/>
              </w:rPr>
              <w:t>квітень</w:t>
            </w:r>
          </w:p>
        </w:tc>
        <w:tc>
          <w:tcPr>
            <w:tcW w:w="1560" w:type="dxa"/>
          </w:tcPr>
          <w:p w:rsidR="00970556" w:rsidRPr="007E4B94" w:rsidRDefault="00970556" w:rsidP="00F31563">
            <w:pPr>
              <w:contextualSpacing/>
              <w:rPr>
                <w:sz w:val="24"/>
                <w:szCs w:val="24"/>
              </w:rPr>
            </w:pPr>
            <w:r w:rsidRPr="007E4B94">
              <w:rPr>
                <w:sz w:val="24"/>
                <w:szCs w:val="24"/>
              </w:rPr>
              <w:t>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10881" w:type="dxa"/>
            <w:gridSpan w:val="5"/>
          </w:tcPr>
          <w:p w:rsidR="00970556" w:rsidRPr="007E4B94" w:rsidRDefault="00970556" w:rsidP="00C24ECC">
            <w:pPr>
              <w:keepNext/>
              <w:jc w:val="center"/>
              <w:outlineLvl w:val="2"/>
              <w:rPr>
                <w:b/>
                <w:bCs/>
                <w:sz w:val="24"/>
                <w:szCs w:val="24"/>
              </w:rPr>
            </w:pPr>
          </w:p>
          <w:p w:rsidR="00970556" w:rsidRPr="007E4B94" w:rsidRDefault="00970556" w:rsidP="00C24ECC">
            <w:pPr>
              <w:keepNext/>
              <w:jc w:val="center"/>
              <w:outlineLvl w:val="2"/>
              <w:rPr>
                <w:b/>
                <w:bCs/>
                <w:sz w:val="24"/>
                <w:szCs w:val="24"/>
              </w:rPr>
            </w:pPr>
            <w:r w:rsidRPr="007E4B94">
              <w:rPr>
                <w:b/>
                <w:bCs/>
                <w:sz w:val="24"/>
                <w:szCs w:val="24"/>
              </w:rPr>
              <w:t>VII. МОРАЛЬНЕ ВИХОВАННЯ.ФОРМУВАННЯ ЗДОРОВОГО СПОСОБУ ЖИТТЯ</w:t>
            </w:r>
          </w:p>
          <w:p w:rsidR="00970556" w:rsidRPr="007E4B94" w:rsidRDefault="00970556" w:rsidP="00C24ECC">
            <w:pPr>
              <w:contextualSpacing/>
              <w:jc w:val="center"/>
              <w:rPr>
                <w:i/>
                <w:sz w:val="24"/>
                <w:szCs w:val="24"/>
              </w:rPr>
            </w:pPr>
            <w:r w:rsidRPr="007E4B94">
              <w:rPr>
                <w:i/>
                <w:sz w:val="24"/>
                <w:szCs w:val="24"/>
              </w:rPr>
              <w:t>(формування ціннісного ставлення до себе)</w:t>
            </w: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2543FD">
            <w:pPr>
              <w:contextualSpacing/>
              <w:jc w:val="both"/>
              <w:rPr>
                <w:sz w:val="24"/>
                <w:szCs w:val="24"/>
              </w:rPr>
            </w:pPr>
            <w:r w:rsidRPr="007E4B94">
              <w:rPr>
                <w:sz w:val="24"/>
                <w:szCs w:val="24"/>
              </w:rPr>
              <w:t>Провести ряд бесід: «Передаю добро по колу», «Секрети мовного спілкування» та інші</w:t>
            </w:r>
          </w:p>
        </w:tc>
        <w:tc>
          <w:tcPr>
            <w:tcW w:w="2268" w:type="dxa"/>
          </w:tcPr>
          <w:p w:rsidR="00970556" w:rsidRPr="007E4B94" w:rsidRDefault="00970556" w:rsidP="002543FD">
            <w:pPr>
              <w:contextualSpacing/>
              <w:jc w:val="center"/>
              <w:rPr>
                <w:sz w:val="24"/>
                <w:szCs w:val="24"/>
              </w:rPr>
            </w:pPr>
            <w:r w:rsidRPr="007E4B94">
              <w:rPr>
                <w:sz w:val="24"/>
                <w:szCs w:val="24"/>
              </w:rPr>
              <w:t>протягом року</w:t>
            </w:r>
          </w:p>
        </w:tc>
        <w:tc>
          <w:tcPr>
            <w:tcW w:w="1560" w:type="dxa"/>
          </w:tcPr>
          <w:p w:rsidR="00970556" w:rsidRPr="007E4B94" w:rsidRDefault="00970556" w:rsidP="002543FD">
            <w:pPr>
              <w:contextualSpacing/>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2543FD">
            <w:pPr>
              <w:contextualSpacing/>
              <w:jc w:val="both"/>
              <w:rPr>
                <w:sz w:val="24"/>
                <w:szCs w:val="24"/>
              </w:rPr>
            </w:pPr>
            <w:r w:rsidRPr="007E4B94">
              <w:rPr>
                <w:sz w:val="24"/>
                <w:szCs w:val="24"/>
              </w:rPr>
              <w:t>День людей похилого віку</w:t>
            </w:r>
          </w:p>
          <w:p w:rsidR="00970556" w:rsidRPr="007E4B94" w:rsidRDefault="00970556" w:rsidP="002543FD">
            <w:pPr>
              <w:contextualSpacing/>
              <w:jc w:val="both"/>
              <w:rPr>
                <w:sz w:val="24"/>
                <w:szCs w:val="24"/>
              </w:rPr>
            </w:pPr>
            <w:r w:rsidRPr="007E4B94">
              <w:rPr>
                <w:sz w:val="24"/>
                <w:szCs w:val="24"/>
              </w:rPr>
              <w:t xml:space="preserve">Акція </w:t>
            </w:r>
            <w:r w:rsidRPr="007E4B94">
              <w:rPr>
                <w:bCs/>
                <w:sz w:val="24"/>
                <w:szCs w:val="24"/>
              </w:rPr>
              <w:t>«Переступи поріг з добром» до Міжнародного дня людей похилого віку</w:t>
            </w:r>
          </w:p>
        </w:tc>
        <w:tc>
          <w:tcPr>
            <w:tcW w:w="2268" w:type="dxa"/>
          </w:tcPr>
          <w:p w:rsidR="00970556" w:rsidRPr="007E4B94" w:rsidRDefault="00970556" w:rsidP="002543FD">
            <w:pPr>
              <w:contextualSpacing/>
              <w:jc w:val="center"/>
              <w:rPr>
                <w:sz w:val="24"/>
                <w:szCs w:val="24"/>
              </w:rPr>
            </w:pPr>
            <w:r w:rsidRPr="007E4B94">
              <w:rPr>
                <w:sz w:val="24"/>
                <w:szCs w:val="24"/>
              </w:rPr>
              <w:t>01.10.2020</w:t>
            </w:r>
          </w:p>
        </w:tc>
        <w:tc>
          <w:tcPr>
            <w:tcW w:w="1560" w:type="dxa"/>
          </w:tcPr>
          <w:p w:rsidR="00970556" w:rsidRPr="007E4B94" w:rsidRDefault="00970556" w:rsidP="002543FD">
            <w:pPr>
              <w:contextualSpacing/>
              <w:rPr>
                <w:sz w:val="24"/>
                <w:szCs w:val="24"/>
              </w:rPr>
            </w:pPr>
            <w:r w:rsidRPr="007E4B94">
              <w:rPr>
                <w:sz w:val="24"/>
                <w:szCs w:val="24"/>
              </w:rPr>
              <w:t xml:space="preserve">Педагог-організатор </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7A4716">
            <w:pPr>
              <w:shd w:val="clear" w:color="auto" w:fill="FFFFFF"/>
              <w:contextualSpacing/>
              <w:jc w:val="both"/>
              <w:rPr>
                <w:sz w:val="24"/>
                <w:szCs w:val="24"/>
              </w:rPr>
            </w:pPr>
            <w:r w:rsidRPr="007E4B94">
              <w:rPr>
                <w:sz w:val="24"/>
                <w:szCs w:val="24"/>
              </w:rPr>
              <w:t>Міжнародний День відмови від куріння</w:t>
            </w:r>
          </w:p>
          <w:p w:rsidR="00970556" w:rsidRPr="007E4B94" w:rsidRDefault="00970556" w:rsidP="007A4716">
            <w:pPr>
              <w:shd w:val="clear" w:color="auto" w:fill="FFFFFF"/>
              <w:contextualSpacing/>
              <w:jc w:val="both"/>
              <w:rPr>
                <w:sz w:val="24"/>
                <w:szCs w:val="24"/>
              </w:rPr>
            </w:pPr>
            <w:r w:rsidRPr="007E4B94">
              <w:rPr>
                <w:sz w:val="24"/>
                <w:szCs w:val="24"/>
              </w:rPr>
              <w:t>Рейд «Територія школи вільна від куріння». Профілактичні бесіди по класах</w:t>
            </w:r>
          </w:p>
        </w:tc>
        <w:tc>
          <w:tcPr>
            <w:tcW w:w="2268" w:type="dxa"/>
          </w:tcPr>
          <w:p w:rsidR="00970556" w:rsidRPr="007E4B94" w:rsidRDefault="00970556" w:rsidP="007A4716">
            <w:pPr>
              <w:shd w:val="clear" w:color="auto" w:fill="FFFFFF"/>
              <w:contextualSpacing/>
              <w:jc w:val="center"/>
              <w:rPr>
                <w:sz w:val="24"/>
                <w:szCs w:val="24"/>
              </w:rPr>
            </w:pPr>
            <w:r w:rsidRPr="007E4B94">
              <w:rPr>
                <w:sz w:val="24"/>
                <w:szCs w:val="24"/>
              </w:rPr>
              <w:t>18.11.2020</w:t>
            </w:r>
          </w:p>
        </w:tc>
        <w:tc>
          <w:tcPr>
            <w:tcW w:w="1560" w:type="dxa"/>
          </w:tcPr>
          <w:p w:rsidR="00970556" w:rsidRPr="007E4B94" w:rsidRDefault="00970556" w:rsidP="007A4716">
            <w:pPr>
              <w:shd w:val="clear" w:color="auto" w:fill="FFFFFF"/>
              <w:contextualSpacing/>
              <w:rPr>
                <w:sz w:val="24"/>
                <w:szCs w:val="24"/>
              </w:rPr>
            </w:pPr>
            <w:r w:rsidRPr="007E4B94">
              <w:rPr>
                <w:sz w:val="24"/>
                <w:szCs w:val="24"/>
              </w:rPr>
              <w:t xml:space="preserve">Педагог-організатор, класні керівники </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7A4716">
            <w:pPr>
              <w:shd w:val="clear" w:color="auto" w:fill="FFFFFF"/>
              <w:contextualSpacing/>
              <w:rPr>
                <w:sz w:val="24"/>
                <w:szCs w:val="24"/>
              </w:rPr>
            </w:pPr>
            <w:r w:rsidRPr="007E4B94">
              <w:rPr>
                <w:sz w:val="24"/>
                <w:szCs w:val="24"/>
              </w:rPr>
              <w:t xml:space="preserve"> Всесвітній день боротьби із СНІДом:</w:t>
            </w:r>
          </w:p>
          <w:p w:rsidR="00970556" w:rsidRPr="007E4B94" w:rsidRDefault="00970556" w:rsidP="007A4716">
            <w:pPr>
              <w:numPr>
                <w:ilvl w:val="0"/>
                <w:numId w:val="20"/>
              </w:numPr>
              <w:shd w:val="clear" w:color="auto" w:fill="FFFFFF"/>
              <w:contextualSpacing/>
              <w:rPr>
                <w:sz w:val="24"/>
                <w:szCs w:val="24"/>
              </w:rPr>
            </w:pPr>
            <w:r w:rsidRPr="007E4B94">
              <w:rPr>
                <w:sz w:val="24"/>
                <w:szCs w:val="24"/>
              </w:rPr>
              <w:t>усний журнал «Повинен знати кожен»</w:t>
            </w:r>
          </w:p>
          <w:p w:rsidR="00970556" w:rsidRPr="007E4B94" w:rsidRDefault="00970556" w:rsidP="007A4716">
            <w:pPr>
              <w:numPr>
                <w:ilvl w:val="0"/>
                <w:numId w:val="20"/>
              </w:numPr>
              <w:contextualSpacing/>
              <w:rPr>
                <w:sz w:val="24"/>
                <w:szCs w:val="24"/>
              </w:rPr>
            </w:pPr>
            <w:r w:rsidRPr="007E4B94">
              <w:rPr>
                <w:sz w:val="24"/>
                <w:szCs w:val="24"/>
              </w:rPr>
              <w:t>радіогазета «Що ми знаємо про СНІД»</w:t>
            </w:r>
          </w:p>
          <w:p w:rsidR="00970556" w:rsidRPr="007E4B94" w:rsidRDefault="00970556" w:rsidP="007A4716">
            <w:pPr>
              <w:numPr>
                <w:ilvl w:val="0"/>
                <w:numId w:val="20"/>
              </w:numPr>
              <w:contextualSpacing/>
              <w:rPr>
                <w:sz w:val="24"/>
                <w:szCs w:val="24"/>
              </w:rPr>
            </w:pPr>
            <w:r w:rsidRPr="007E4B94">
              <w:rPr>
                <w:sz w:val="24"/>
                <w:szCs w:val="24"/>
              </w:rPr>
              <w:t>тематичні виховні години</w:t>
            </w:r>
          </w:p>
        </w:tc>
        <w:tc>
          <w:tcPr>
            <w:tcW w:w="2268" w:type="dxa"/>
          </w:tcPr>
          <w:p w:rsidR="00970556" w:rsidRPr="007E4B94" w:rsidRDefault="00970556" w:rsidP="007A4716">
            <w:pPr>
              <w:shd w:val="clear" w:color="auto" w:fill="FFFFFF"/>
              <w:contextualSpacing/>
              <w:jc w:val="center"/>
              <w:rPr>
                <w:sz w:val="24"/>
                <w:szCs w:val="24"/>
              </w:rPr>
            </w:pPr>
            <w:r w:rsidRPr="007E4B94">
              <w:rPr>
                <w:sz w:val="24"/>
                <w:szCs w:val="24"/>
              </w:rPr>
              <w:t>01.12.2020</w:t>
            </w:r>
          </w:p>
        </w:tc>
        <w:tc>
          <w:tcPr>
            <w:tcW w:w="1560" w:type="dxa"/>
          </w:tcPr>
          <w:p w:rsidR="00970556" w:rsidRPr="007E4B94" w:rsidRDefault="00970556" w:rsidP="007A4716">
            <w:pPr>
              <w:shd w:val="clear" w:color="auto" w:fill="FFFFFF"/>
              <w:contextualSpacing/>
              <w:rPr>
                <w:sz w:val="24"/>
                <w:szCs w:val="24"/>
              </w:rPr>
            </w:pPr>
            <w:r w:rsidRPr="007E4B94">
              <w:rPr>
                <w:sz w:val="24"/>
                <w:szCs w:val="24"/>
              </w:rPr>
              <w:t>Педагог-організатор,  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7A4716">
            <w:pPr>
              <w:shd w:val="clear" w:color="auto" w:fill="FFFFFF"/>
              <w:contextualSpacing/>
              <w:jc w:val="both"/>
              <w:rPr>
                <w:sz w:val="24"/>
                <w:szCs w:val="24"/>
              </w:rPr>
            </w:pPr>
            <w:r w:rsidRPr="007E4B94">
              <w:rPr>
                <w:sz w:val="24"/>
                <w:szCs w:val="24"/>
              </w:rPr>
              <w:t xml:space="preserve">Профілактичні бесіди, присвячені міжнародному Дню боротьби зі СНІДом: </w:t>
            </w:r>
          </w:p>
        </w:tc>
        <w:tc>
          <w:tcPr>
            <w:tcW w:w="2268" w:type="dxa"/>
          </w:tcPr>
          <w:p w:rsidR="00970556" w:rsidRPr="007E4B94" w:rsidRDefault="00970556" w:rsidP="007A4716">
            <w:pPr>
              <w:shd w:val="clear" w:color="auto" w:fill="FFFFFF"/>
              <w:contextualSpacing/>
              <w:jc w:val="center"/>
              <w:rPr>
                <w:sz w:val="24"/>
                <w:szCs w:val="24"/>
              </w:rPr>
            </w:pPr>
            <w:r w:rsidRPr="007E4B94">
              <w:rPr>
                <w:sz w:val="24"/>
                <w:szCs w:val="24"/>
              </w:rPr>
              <w:t>01.12.2020</w:t>
            </w:r>
          </w:p>
        </w:tc>
        <w:tc>
          <w:tcPr>
            <w:tcW w:w="1560" w:type="dxa"/>
          </w:tcPr>
          <w:p w:rsidR="00970556" w:rsidRPr="007E4B94" w:rsidRDefault="00970556" w:rsidP="007A4716">
            <w:pPr>
              <w:shd w:val="clear" w:color="auto" w:fill="FFFFFF"/>
              <w:contextualSpacing/>
              <w:rPr>
                <w:sz w:val="24"/>
                <w:szCs w:val="24"/>
              </w:rPr>
            </w:pPr>
            <w:r w:rsidRPr="007E4B94">
              <w:rPr>
                <w:sz w:val="24"/>
                <w:szCs w:val="24"/>
              </w:rPr>
              <w:t>Педагог-організатор, класні 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7A4716">
            <w:pPr>
              <w:shd w:val="clear" w:color="auto" w:fill="FFFFFF"/>
              <w:contextualSpacing/>
              <w:jc w:val="both"/>
              <w:rPr>
                <w:sz w:val="24"/>
                <w:szCs w:val="24"/>
              </w:rPr>
            </w:pPr>
            <w:r w:rsidRPr="007E4B94">
              <w:rPr>
                <w:sz w:val="24"/>
                <w:szCs w:val="24"/>
              </w:rPr>
              <w:t>3 грудня Міжнародний день інваліда:</w:t>
            </w:r>
          </w:p>
          <w:p w:rsidR="00970556" w:rsidRPr="007E4B94" w:rsidRDefault="00970556" w:rsidP="007A4716">
            <w:pPr>
              <w:numPr>
                <w:ilvl w:val="0"/>
                <w:numId w:val="21"/>
              </w:numPr>
              <w:shd w:val="clear" w:color="auto" w:fill="FFFFFF"/>
              <w:contextualSpacing/>
              <w:jc w:val="both"/>
              <w:rPr>
                <w:sz w:val="24"/>
                <w:szCs w:val="24"/>
              </w:rPr>
            </w:pPr>
            <w:r w:rsidRPr="007E4B94">
              <w:rPr>
                <w:sz w:val="24"/>
                <w:szCs w:val="24"/>
              </w:rPr>
              <w:t>урок доброти і милосердя « Всі ми різні, але всі ми рівні»</w:t>
            </w:r>
          </w:p>
          <w:p w:rsidR="00970556" w:rsidRPr="007E4B94" w:rsidRDefault="00970556" w:rsidP="007A4716">
            <w:pPr>
              <w:numPr>
                <w:ilvl w:val="0"/>
                <w:numId w:val="21"/>
              </w:numPr>
              <w:shd w:val="clear" w:color="auto" w:fill="FFFFFF"/>
              <w:contextualSpacing/>
              <w:jc w:val="both"/>
              <w:rPr>
                <w:sz w:val="24"/>
                <w:szCs w:val="24"/>
              </w:rPr>
            </w:pPr>
            <w:r w:rsidRPr="007E4B94">
              <w:rPr>
                <w:sz w:val="24"/>
                <w:szCs w:val="24"/>
              </w:rPr>
              <w:t>акція «Подаруй свято іншим»</w:t>
            </w:r>
          </w:p>
        </w:tc>
        <w:tc>
          <w:tcPr>
            <w:tcW w:w="2268" w:type="dxa"/>
          </w:tcPr>
          <w:p w:rsidR="00970556" w:rsidRPr="007E4B94" w:rsidRDefault="00970556" w:rsidP="007A4716">
            <w:pPr>
              <w:shd w:val="clear" w:color="auto" w:fill="FFFFFF"/>
              <w:contextualSpacing/>
              <w:jc w:val="center"/>
              <w:rPr>
                <w:sz w:val="24"/>
                <w:szCs w:val="24"/>
              </w:rPr>
            </w:pPr>
            <w:r w:rsidRPr="007E4B94">
              <w:rPr>
                <w:sz w:val="24"/>
                <w:szCs w:val="24"/>
              </w:rPr>
              <w:t>03.12.2020</w:t>
            </w:r>
          </w:p>
        </w:tc>
        <w:tc>
          <w:tcPr>
            <w:tcW w:w="1560" w:type="dxa"/>
          </w:tcPr>
          <w:p w:rsidR="00970556" w:rsidRPr="007E4B94" w:rsidRDefault="00970556" w:rsidP="007A4716">
            <w:pPr>
              <w:shd w:val="clear" w:color="auto" w:fill="FFFFFF"/>
              <w:contextualSpacing/>
              <w:rPr>
                <w:sz w:val="24"/>
                <w:szCs w:val="24"/>
              </w:rPr>
            </w:pPr>
            <w:r w:rsidRPr="007E4B94">
              <w:rPr>
                <w:sz w:val="24"/>
                <w:szCs w:val="24"/>
              </w:rPr>
              <w:t>Педагог-організатор,  Класні керівники, учнівська рада</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550C6E">
            <w:pPr>
              <w:shd w:val="clear" w:color="auto" w:fill="FFFFFF"/>
              <w:contextualSpacing/>
              <w:jc w:val="both"/>
              <w:rPr>
                <w:sz w:val="24"/>
                <w:szCs w:val="24"/>
              </w:rPr>
            </w:pPr>
            <w:r w:rsidRPr="007E4B94">
              <w:rPr>
                <w:sz w:val="24"/>
                <w:szCs w:val="24"/>
              </w:rPr>
              <w:t>День здоров’я, фізкультури та спорту</w:t>
            </w:r>
          </w:p>
          <w:p w:rsidR="00970556" w:rsidRPr="007E4B94" w:rsidRDefault="00970556" w:rsidP="00550C6E">
            <w:pPr>
              <w:shd w:val="clear" w:color="auto" w:fill="FFFFFF"/>
              <w:contextualSpacing/>
              <w:jc w:val="both"/>
              <w:rPr>
                <w:sz w:val="24"/>
                <w:szCs w:val="24"/>
              </w:rPr>
            </w:pPr>
            <w:r w:rsidRPr="007E4B94">
              <w:rPr>
                <w:sz w:val="24"/>
                <w:szCs w:val="24"/>
              </w:rPr>
              <w:t>Спортивні змагання «Здоров’я і спорт поруч ідуть»</w:t>
            </w:r>
          </w:p>
        </w:tc>
        <w:tc>
          <w:tcPr>
            <w:tcW w:w="2268" w:type="dxa"/>
          </w:tcPr>
          <w:p w:rsidR="00970556" w:rsidRPr="007E4B94" w:rsidRDefault="00970556" w:rsidP="00550C6E">
            <w:pPr>
              <w:shd w:val="clear" w:color="auto" w:fill="FFFFFF"/>
              <w:contextualSpacing/>
              <w:jc w:val="center"/>
              <w:rPr>
                <w:sz w:val="24"/>
                <w:szCs w:val="24"/>
              </w:rPr>
            </w:pPr>
            <w:r w:rsidRPr="007E4B94">
              <w:rPr>
                <w:sz w:val="24"/>
                <w:szCs w:val="24"/>
              </w:rPr>
              <w:t>09.09.2020</w:t>
            </w:r>
          </w:p>
        </w:tc>
        <w:tc>
          <w:tcPr>
            <w:tcW w:w="1560" w:type="dxa"/>
          </w:tcPr>
          <w:p w:rsidR="00970556" w:rsidRPr="007E4B94" w:rsidRDefault="00970556" w:rsidP="00550C6E">
            <w:pPr>
              <w:shd w:val="clear" w:color="auto" w:fill="FFFFFF"/>
              <w:contextualSpacing/>
              <w:rPr>
                <w:sz w:val="24"/>
                <w:szCs w:val="24"/>
              </w:rPr>
            </w:pPr>
            <w:r w:rsidRPr="007E4B94">
              <w:rPr>
                <w:sz w:val="24"/>
                <w:szCs w:val="24"/>
              </w:rPr>
              <w:t>ЗДВР, класні керівники., учителі фізкультури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numPr>
                <w:ilvl w:val="0"/>
                <w:numId w:val="4"/>
              </w:numPr>
              <w:contextualSpacing/>
              <w:rPr>
                <w:sz w:val="24"/>
                <w:szCs w:val="24"/>
              </w:rPr>
            </w:pPr>
          </w:p>
        </w:tc>
        <w:tc>
          <w:tcPr>
            <w:tcW w:w="5528" w:type="dxa"/>
          </w:tcPr>
          <w:p w:rsidR="00970556" w:rsidRPr="007E4B94" w:rsidRDefault="00970556" w:rsidP="00313004">
            <w:pPr>
              <w:shd w:val="clear" w:color="auto" w:fill="FFFFFF"/>
              <w:contextualSpacing/>
              <w:jc w:val="both"/>
              <w:rPr>
                <w:sz w:val="24"/>
                <w:szCs w:val="24"/>
              </w:rPr>
            </w:pPr>
            <w:r w:rsidRPr="007E4B94">
              <w:rPr>
                <w:sz w:val="24"/>
                <w:szCs w:val="24"/>
              </w:rPr>
              <w:t>07 квітня — Всесвітній день здоров’я</w:t>
            </w:r>
          </w:p>
          <w:p w:rsidR="00970556" w:rsidRPr="007E4B94" w:rsidRDefault="00970556" w:rsidP="00313004">
            <w:pPr>
              <w:shd w:val="clear" w:color="auto" w:fill="FFFFFF"/>
              <w:contextualSpacing/>
              <w:rPr>
                <w:sz w:val="24"/>
                <w:szCs w:val="24"/>
              </w:rPr>
            </w:pPr>
            <w:r w:rsidRPr="007E4B94">
              <w:rPr>
                <w:sz w:val="24"/>
                <w:szCs w:val="24"/>
              </w:rPr>
              <w:t>Спортивні змагання між класами</w:t>
            </w:r>
          </w:p>
        </w:tc>
        <w:tc>
          <w:tcPr>
            <w:tcW w:w="2268" w:type="dxa"/>
          </w:tcPr>
          <w:p w:rsidR="00970556" w:rsidRPr="007E4B94" w:rsidRDefault="00970556" w:rsidP="00313004">
            <w:pPr>
              <w:shd w:val="clear" w:color="auto" w:fill="FFFFFF"/>
              <w:contextualSpacing/>
              <w:jc w:val="center"/>
              <w:rPr>
                <w:sz w:val="24"/>
                <w:szCs w:val="24"/>
              </w:rPr>
            </w:pPr>
            <w:r w:rsidRPr="007E4B94">
              <w:rPr>
                <w:sz w:val="24"/>
                <w:szCs w:val="24"/>
              </w:rPr>
              <w:t>07.04.2021</w:t>
            </w:r>
          </w:p>
        </w:tc>
        <w:tc>
          <w:tcPr>
            <w:tcW w:w="1560" w:type="dxa"/>
          </w:tcPr>
          <w:p w:rsidR="00970556" w:rsidRPr="007E4B94" w:rsidRDefault="00970556" w:rsidP="00313004">
            <w:pPr>
              <w:shd w:val="clear" w:color="auto" w:fill="FFFFFF"/>
              <w:contextualSpacing/>
              <w:jc w:val="both"/>
              <w:rPr>
                <w:sz w:val="24"/>
                <w:szCs w:val="24"/>
              </w:rPr>
            </w:pPr>
            <w:r w:rsidRPr="007E4B94">
              <w:rPr>
                <w:sz w:val="24"/>
                <w:szCs w:val="24"/>
              </w:rPr>
              <w:t>учителі фізкультури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10.</w:t>
            </w:r>
          </w:p>
        </w:tc>
        <w:tc>
          <w:tcPr>
            <w:tcW w:w="5528" w:type="dxa"/>
          </w:tcPr>
          <w:p w:rsidR="00970556" w:rsidRPr="007E4B94" w:rsidRDefault="00970556" w:rsidP="00313004">
            <w:pPr>
              <w:shd w:val="clear" w:color="auto" w:fill="FFFFFF"/>
              <w:contextualSpacing/>
              <w:rPr>
                <w:sz w:val="24"/>
                <w:szCs w:val="24"/>
              </w:rPr>
            </w:pPr>
            <w:r w:rsidRPr="007E4B94">
              <w:rPr>
                <w:sz w:val="24"/>
                <w:szCs w:val="24"/>
              </w:rPr>
              <w:t>Свято «Здоров’я — найбільше багатство»</w:t>
            </w:r>
          </w:p>
        </w:tc>
        <w:tc>
          <w:tcPr>
            <w:tcW w:w="2268" w:type="dxa"/>
          </w:tcPr>
          <w:p w:rsidR="00970556" w:rsidRPr="007E4B94" w:rsidRDefault="00970556" w:rsidP="00313004">
            <w:pPr>
              <w:shd w:val="clear" w:color="auto" w:fill="FFFFFF"/>
              <w:contextualSpacing/>
              <w:jc w:val="center"/>
              <w:rPr>
                <w:sz w:val="24"/>
                <w:szCs w:val="24"/>
              </w:rPr>
            </w:pPr>
            <w:r w:rsidRPr="007E4B94">
              <w:rPr>
                <w:sz w:val="24"/>
                <w:szCs w:val="24"/>
              </w:rPr>
              <w:t>06.04.2021</w:t>
            </w:r>
          </w:p>
        </w:tc>
        <w:tc>
          <w:tcPr>
            <w:tcW w:w="1560" w:type="dxa"/>
          </w:tcPr>
          <w:p w:rsidR="00970556" w:rsidRPr="007E4B94" w:rsidRDefault="00970556" w:rsidP="00313004">
            <w:pPr>
              <w:shd w:val="clear" w:color="auto" w:fill="FFFFFF"/>
              <w:contextualSpacing/>
              <w:jc w:val="both"/>
              <w:rPr>
                <w:sz w:val="24"/>
                <w:szCs w:val="24"/>
              </w:rPr>
            </w:pPr>
            <w:r w:rsidRPr="007E4B94">
              <w:rPr>
                <w:sz w:val="24"/>
                <w:szCs w:val="24"/>
              </w:rPr>
              <w:t xml:space="preserve">Класні </w:t>
            </w:r>
            <w:r w:rsidRPr="007E4B94">
              <w:rPr>
                <w:sz w:val="24"/>
                <w:szCs w:val="24"/>
              </w:rPr>
              <w:lastRenderedPageBreak/>
              <w:t>керівники</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lastRenderedPageBreak/>
              <w:t>11.</w:t>
            </w:r>
          </w:p>
        </w:tc>
        <w:tc>
          <w:tcPr>
            <w:tcW w:w="5528" w:type="dxa"/>
          </w:tcPr>
          <w:p w:rsidR="00970556" w:rsidRPr="007E4B94" w:rsidRDefault="00970556" w:rsidP="00313004">
            <w:pPr>
              <w:contextualSpacing/>
              <w:rPr>
                <w:sz w:val="24"/>
                <w:szCs w:val="24"/>
              </w:rPr>
            </w:pPr>
            <w:r w:rsidRPr="007E4B94">
              <w:rPr>
                <w:sz w:val="24"/>
                <w:szCs w:val="24"/>
              </w:rPr>
              <w:t>Організувати проведення циклу бесід, лекцій, зустріч із лікарями, працівниками СЕС щодо шкідливого впливу на організм школяра тютюну, наркотиків, алкоголю</w:t>
            </w:r>
          </w:p>
        </w:tc>
        <w:tc>
          <w:tcPr>
            <w:tcW w:w="2268" w:type="dxa"/>
          </w:tcPr>
          <w:p w:rsidR="00970556" w:rsidRPr="007E4B94" w:rsidRDefault="00970556" w:rsidP="00313004">
            <w:pPr>
              <w:contextualSpacing/>
              <w:jc w:val="center"/>
              <w:rPr>
                <w:sz w:val="24"/>
                <w:szCs w:val="24"/>
              </w:rPr>
            </w:pPr>
            <w:r w:rsidRPr="007E4B94">
              <w:rPr>
                <w:sz w:val="24"/>
                <w:szCs w:val="24"/>
              </w:rPr>
              <w:t>протягом року</w:t>
            </w:r>
          </w:p>
        </w:tc>
        <w:tc>
          <w:tcPr>
            <w:tcW w:w="1560" w:type="dxa"/>
          </w:tcPr>
          <w:p w:rsidR="00970556" w:rsidRPr="007E4B94" w:rsidRDefault="00970556" w:rsidP="00313004">
            <w:pPr>
              <w:contextualSpacing/>
              <w:rPr>
                <w:sz w:val="24"/>
                <w:szCs w:val="24"/>
              </w:rPr>
            </w:pPr>
            <w:r w:rsidRPr="007E4B94">
              <w:rPr>
                <w:sz w:val="24"/>
                <w:szCs w:val="24"/>
              </w:rPr>
              <w:t>ЗДВР,  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12.</w:t>
            </w:r>
          </w:p>
        </w:tc>
        <w:tc>
          <w:tcPr>
            <w:tcW w:w="5528" w:type="dxa"/>
          </w:tcPr>
          <w:p w:rsidR="00970556" w:rsidRPr="007E4B94" w:rsidRDefault="00970556" w:rsidP="00313004">
            <w:pPr>
              <w:contextualSpacing/>
              <w:rPr>
                <w:sz w:val="24"/>
                <w:szCs w:val="24"/>
              </w:rPr>
            </w:pPr>
            <w:r w:rsidRPr="007E4B94">
              <w:rPr>
                <w:sz w:val="24"/>
                <w:szCs w:val="24"/>
              </w:rPr>
              <w:t>В рамках Всесвітнього дня без тютюну провести акцію «Скажемо курінню НІ!» щодо припинення куріння серед дітей та молоді</w:t>
            </w:r>
          </w:p>
        </w:tc>
        <w:tc>
          <w:tcPr>
            <w:tcW w:w="2268" w:type="dxa"/>
          </w:tcPr>
          <w:p w:rsidR="00970556" w:rsidRPr="007E4B94" w:rsidRDefault="00970556" w:rsidP="00313004">
            <w:pPr>
              <w:contextualSpacing/>
              <w:jc w:val="center"/>
              <w:rPr>
                <w:sz w:val="24"/>
                <w:szCs w:val="24"/>
              </w:rPr>
            </w:pPr>
            <w:r w:rsidRPr="007E4B94">
              <w:rPr>
                <w:sz w:val="24"/>
                <w:szCs w:val="24"/>
              </w:rPr>
              <w:t>травень</w:t>
            </w:r>
          </w:p>
        </w:tc>
        <w:tc>
          <w:tcPr>
            <w:tcW w:w="1560" w:type="dxa"/>
          </w:tcPr>
          <w:p w:rsidR="00970556" w:rsidRPr="007E4B94" w:rsidRDefault="00970556" w:rsidP="00313004">
            <w:pPr>
              <w:contextualSpacing/>
              <w:rPr>
                <w:sz w:val="24"/>
                <w:szCs w:val="24"/>
              </w:rPr>
            </w:pPr>
            <w:r w:rsidRPr="007E4B94">
              <w:rPr>
                <w:sz w:val="24"/>
                <w:szCs w:val="24"/>
              </w:rPr>
              <w:t>Педагог-організатор</w:t>
            </w:r>
          </w:p>
        </w:tc>
        <w:tc>
          <w:tcPr>
            <w:tcW w:w="708" w:type="dxa"/>
          </w:tcPr>
          <w:p w:rsidR="00970556" w:rsidRPr="007E4B94" w:rsidRDefault="00970556" w:rsidP="00C24ECC">
            <w:pPr>
              <w:contextualSpacing/>
              <w:rPr>
                <w:sz w:val="24"/>
                <w:szCs w:val="24"/>
              </w:rPr>
            </w:pPr>
          </w:p>
        </w:tc>
      </w:tr>
      <w:tr w:rsidR="00970556" w:rsidRPr="007E4B94" w:rsidTr="005D2CDA">
        <w:tc>
          <w:tcPr>
            <w:tcW w:w="10881" w:type="dxa"/>
            <w:gridSpan w:val="5"/>
          </w:tcPr>
          <w:p w:rsidR="00970556" w:rsidRPr="007E4B94" w:rsidRDefault="00970556" w:rsidP="00C24ECC">
            <w:pPr>
              <w:keepNext/>
              <w:jc w:val="center"/>
              <w:outlineLvl w:val="2"/>
              <w:rPr>
                <w:b/>
                <w:bCs/>
                <w:sz w:val="24"/>
                <w:szCs w:val="24"/>
              </w:rPr>
            </w:pPr>
            <w:r w:rsidRPr="007E4B94">
              <w:rPr>
                <w:b/>
                <w:bCs/>
                <w:sz w:val="24"/>
                <w:szCs w:val="24"/>
              </w:rPr>
              <w:t>VIII. РОБОТА З БАТЬКАМИ. РОДИННЕ ВИХОВАННЯ</w:t>
            </w:r>
          </w:p>
          <w:p w:rsidR="00970556" w:rsidRPr="007E4B94" w:rsidRDefault="00970556" w:rsidP="00C24ECC">
            <w:pPr>
              <w:contextualSpacing/>
              <w:jc w:val="center"/>
              <w:rPr>
                <w:i/>
                <w:sz w:val="24"/>
                <w:szCs w:val="24"/>
              </w:rPr>
            </w:pPr>
            <w:r w:rsidRPr="007E4B94">
              <w:rPr>
                <w:i/>
                <w:sz w:val="24"/>
                <w:szCs w:val="24"/>
              </w:rPr>
              <w:t>(формування ціннісного ставлення до сім</w:t>
            </w:r>
            <w:r w:rsidRPr="007E4B94">
              <w:rPr>
                <w:sz w:val="24"/>
                <w:szCs w:val="24"/>
              </w:rPr>
              <w:t>’</w:t>
            </w:r>
            <w:r w:rsidRPr="007E4B94">
              <w:rPr>
                <w:i/>
                <w:sz w:val="24"/>
                <w:szCs w:val="24"/>
              </w:rPr>
              <w:t>ї, родини, людей)</w:t>
            </w:r>
          </w:p>
        </w:tc>
      </w:tr>
      <w:tr w:rsidR="00970556" w:rsidRPr="007E4B94" w:rsidTr="005D2CDA">
        <w:tc>
          <w:tcPr>
            <w:tcW w:w="817" w:type="dxa"/>
          </w:tcPr>
          <w:p w:rsidR="00970556" w:rsidRPr="007E4B94" w:rsidRDefault="00970556" w:rsidP="00C24ECC">
            <w:pPr>
              <w:contextualSpacing/>
              <w:rPr>
                <w:sz w:val="24"/>
                <w:szCs w:val="24"/>
              </w:rPr>
            </w:pPr>
            <w:r w:rsidRPr="007E4B94">
              <w:rPr>
                <w:sz w:val="24"/>
                <w:szCs w:val="24"/>
              </w:rPr>
              <w:t>1.</w:t>
            </w:r>
          </w:p>
        </w:tc>
        <w:tc>
          <w:tcPr>
            <w:tcW w:w="5528" w:type="dxa"/>
          </w:tcPr>
          <w:p w:rsidR="00970556" w:rsidRPr="007E4B94" w:rsidRDefault="00970556" w:rsidP="00C24ECC">
            <w:pPr>
              <w:contextualSpacing/>
              <w:rPr>
                <w:sz w:val="24"/>
                <w:szCs w:val="24"/>
              </w:rPr>
            </w:pPr>
            <w:r w:rsidRPr="007E4B94">
              <w:rPr>
                <w:sz w:val="24"/>
                <w:szCs w:val="24"/>
              </w:rPr>
              <w:t>Обрати батьківські комітети в класах, делегувати представників від класів до батьківської ради школи .</w:t>
            </w:r>
          </w:p>
        </w:tc>
        <w:tc>
          <w:tcPr>
            <w:tcW w:w="2268" w:type="dxa"/>
          </w:tcPr>
          <w:p w:rsidR="00970556" w:rsidRPr="007E4B94" w:rsidRDefault="00970556" w:rsidP="00C24ECC">
            <w:pPr>
              <w:contextualSpacing/>
              <w:jc w:val="center"/>
              <w:rPr>
                <w:sz w:val="24"/>
                <w:szCs w:val="24"/>
              </w:rPr>
            </w:pPr>
            <w:r w:rsidRPr="007E4B94">
              <w:rPr>
                <w:sz w:val="24"/>
                <w:szCs w:val="24"/>
              </w:rPr>
              <w:t>10.09.2020</w:t>
            </w:r>
          </w:p>
        </w:tc>
        <w:tc>
          <w:tcPr>
            <w:tcW w:w="1560" w:type="dxa"/>
          </w:tcPr>
          <w:p w:rsidR="00970556" w:rsidRPr="007E4B94" w:rsidRDefault="00970556" w:rsidP="00C24ECC">
            <w:pPr>
              <w:contextualSpacing/>
              <w:rPr>
                <w:sz w:val="24"/>
                <w:szCs w:val="24"/>
              </w:rPr>
            </w:pPr>
            <w:r w:rsidRPr="007E4B94">
              <w:rPr>
                <w:sz w:val="24"/>
                <w:szCs w:val="24"/>
              </w:rPr>
              <w:t>Класні керівники</w:t>
            </w:r>
          </w:p>
        </w:tc>
        <w:tc>
          <w:tcPr>
            <w:tcW w:w="708" w:type="dxa"/>
          </w:tcPr>
          <w:p w:rsidR="00970556" w:rsidRPr="007E4B94" w:rsidRDefault="00970556"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2.</w:t>
            </w:r>
          </w:p>
        </w:tc>
        <w:tc>
          <w:tcPr>
            <w:tcW w:w="5528" w:type="dxa"/>
          </w:tcPr>
          <w:p w:rsidR="00624B6F" w:rsidRPr="007E4B94" w:rsidRDefault="00624B6F" w:rsidP="00AF79CC">
            <w:pPr>
              <w:contextualSpacing/>
              <w:rPr>
                <w:sz w:val="24"/>
                <w:szCs w:val="24"/>
              </w:rPr>
            </w:pPr>
            <w:r w:rsidRPr="007E4B94">
              <w:rPr>
                <w:sz w:val="24"/>
                <w:szCs w:val="24"/>
              </w:rPr>
              <w:t>Регулярно проводити батьківські збори, на які виносити актуальні питання життя та діяльності школи, навчання і виховання учнів</w:t>
            </w:r>
          </w:p>
        </w:tc>
        <w:tc>
          <w:tcPr>
            <w:tcW w:w="2268" w:type="dxa"/>
          </w:tcPr>
          <w:p w:rsidR="00624B6F" w:rsidRPr="007E4B94" w:rsidRDefault="00624B6F" w:rsidP="00AF79CC">
            <w:pPr>
              <w:contextualSpacing/>
              <w:jc w:val="center"/>
              <w:rPr>
                <w:sz w:val="24"/>
                <w:szCs w:val="24"/>
              </w:rPr>
            </w:pPr>
            <w:r w:rsidRPr="007E4B94">
              <w:rPr>
                <w:sz w:val="24"/>
                <w:szCs w:val="24"/>
              </w:rPr>
              <w:t>протягом року</w:t>
            </w:r>
          </w:p>
        </w:tc>
        <w:tc>
          <w:tcPr>
            <w:tcW w:w="1560" w:type="dxa"/>
          </w:tcPr>
          <w:p w:rsidR="00624B6F" w:rsidRPr="007E4B94" w:rsidRDefault="00624B6F" w:rsidP="00AF79CC">
            <w:pPr>
              <w:contextualSpacing/>
              <w:rPr>
                <w:sz w:val="24"/>
                <w:szCs w:val="24"/>
              </w:rPr>
            </w:pPr>
            <w:r w:rsidRPr="007E4B94">
              <w:rPr>
                <w:sz w:val="24"/>
                <w:szCs w:val="24"/>
              </w:rPr>
              <w:t>Класні керівники</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3.</w:t>
            </w:r>
          </w:p>
        </w:tc>
        <w:tc>
          <w:tcPr>
            <w:tcW w:w="5528" w:type="dxa"/>
          </w:tcPr>
          <w:p w:rsidR="00624B6F" w:rsidRPr="007E4B94" w:rsidRDefault="00624B6F" w:rsidP="00AF79CC">
            <w:pPr>
              <w:contextualSpacing/>
              <w:rPr>
                <w:sz w:val="24"/>
                <w:szCs w:val="24"/>
              </w:rPr>
            </w:pPr>
            <w:r w:rsidRPr="007E4B94">
              <w:rPr>
                <w:sz w:val="24"/>
                <w:szCs w:val="24"/>
              </w:rPr>
              <w:t>Залучати батьківську громадськість до проведення колективних творчих справ, вечорів, конкурсів, розважальних програм і проведення екскурсій</w:t>
            </w:r>
          </w:p>
        </w:tc>
        <w:tc>
          <w:tcPr>
            <w:tcW w:w="2268" w:type="dxa"/>
          </w:tcPr>
          <w:p w:rsidR="00624B6F" w:rsidRPr="007E4B94" w:rsidRDefault="00624B6F" w:rsidP="00AF79CC">
            <w:pPr>
              <w:contextualSpacing/>
              <w:jc w:val="center"/>
              <w:rPr>
                <w:sz w:val="24"/>
                <w:szCs w:val="24"/>
              </w:rPr>
            </w:pPr>
            <w:r w:rsidRPr="007E4B94">
              <w:rPr>
                <w:sz w:val="24"/>
                <w:szCs w:val="24"/>
              </w:rPr>
              <w:t>протягом року</w:t>
            </w:r>
          </w:p>
        </w:tc>
        <w:tc>
          <w:tcPr>
            <w:tcW w:w="1560" w:type="dxa"/>
          </w:tcPr>
          <w:p w:rsidR="00624B6F" w:rsidRPr="007E4B94" w:rsidRDefault="00624B6F" w:rsidP="00AF79CC">
            <w:pPr>
              <w:contextualSpacing/>
              <w:rPr>
                <w:sz w:val="24"/>
                <w:szCs w:val="24"/>
              </w:rPr>
            </w:pPr>
            <w:r w:rsidRPr="007E4B94">
              <w:rPr>
                <w:sz w:val="24"/>
                <w:szCs w:val="24"/>
              </w:rPr>
              <w:t xml:space="preserve">Класні керівники, </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4.</w:t>
            </w:r>
          </w:p>
        </w:tc>
        <w:tc>
          <w:tcPr>
            <w:tcW w:w="5528" w:type="dxa"/>
          </w:tcPr>
          <w:p w:rsidR="00624B6F" w:rsidRPr="007E4B94" w:rsidRDefault="00624B6F" w:rsidP="00AF79CC">
            <w:pPr>
              <w:contextualSpacing/>
              <w:rPr>
                <w:sz w:val="24"/>
                <w:szCs w:val="24"/>
              </w:rPr>
            </w:pPr>
            <w:r w:rsidRPr="007E4B94">
              <w:rPr>
                <w:sz w:val="24"/>
                <w:szCs w:val="24"/>
              </w:rPr>
              <w:t>Тримати під контролем неблагополучні сім’ї. Підтримувати зв’язки з родинами, де виховуються учні схильні до правопорушень</w:t>
            </w:r>
          </w:p>
        </w:tc>
        <w:tc>
          <w:tcPr>
            <w:tcW w:w="2268" w:type="dxa"/>
          </w:tcPr>
          <w:p w:rsidR="00624B6F" w:rsidRPr="007E4B94" w:rsidRDefault="00624B6F" w:rsidP="00AF79CC">
            <w:pPr>
              <w:contextualSpacing/>
              <w:jc w:val="center"/>
              <w:rPr>
                <w:sz w:val="24"/>
                <w:szCs w:val="24"/>
              </w:rPr>
            </w:pPr>
            <w:r w:rsidRPr="007E4B94">
              <w:rPr>
                <w:sz w:val="24"/>
                <w:szCs w:val="24"/>
              </w:rPr>
              <w:t>протягом року</w:t>
            </w:r>
          </w:p>
        </w:tc>
        <w:tc>
          <w:tcPr>
            <w:tcW w:w="1560" w:type="dxa"/>
          </w:tcPr>
          <w:p w:rsidR="00624B6F" w:rsidRPr="007E4B94" w:rsidRDefault="00624B6F" w:rsidP="00AF79CC">
            <w:pPr>
              <w:contextualSpacing/>
              <w:rPr>
                <w:sz w:val="24"/>
                <w:szCs w:val="24"/>
              </w:rPr>
            </w:pPr>
            <w:r w:rsidRPr="007E4B94">
              <w:rPr>
                <w:sz w:val="24"/>
                <w:szCs w:val="24"/>
              </w:rPr>
              <w:t xml:space="preserve">Класні керівники,  громадський </w:t>
            </w:r>
            <w:proofErr w:type="spellStart"/>
            <w:r w:rsidRPr="007E4B94">
              <w:rPr>
                <w:sz w:val="24"/>
                <w:szCs w:val="24"/>
              </w:rPr>
              <w:t>інспектр</w:t>
            </w:r>
            <w:proofErr w:type="spellEnd"/>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 xml:space="preserve">5. </w:t>
            </w:r>
          </w:p>
        </w:tc>
        <w:tc>
          <w:tcPr>
            <w:tcW w:w="5528" w:type="dxa"/>
          </w:tcPr>
          <w:p w:rsidR="00624B6F" w:rsidRPr="007E4B94" w:rsidRDefault="00624B6F" w:rsidP="00C915DB">
            <w:pPr>
              <w:contextualSpacing/>
              <w:rPr>
                <w:sz w:val="24"/>
                <w:szCs w:val="24"/>
              </w:rPr>
            </w:pPr>
            <w:r w:rsidRPr="007E4B94">
              <w:rPr>
                <w:sz w:val="24"/>
                <w:szCs w:val="24"/>
              </w:rPr>
              <w:t xml:space="preserve">Провести бесіди з батьками щодо попередження дитячого травматизму. </w:t>
            </w:r>
          </w:p>
        </w:tc>
        <w:tc>
          <w:tcPr>
            <w:tcW w:w="2268" w:type="dxa"/>
          </w:tcPr>
          <w:p w:rsidR="00624B6F" w:rsidRPr="007E4B94" w:rsidRDefault="00624B6F" w:rsidP="00C915DB">
            <w:pPr>
              <w:contextualSpacing/>
              <w:jc w:val="center"/>
              <w:rPr>
                <w:sz w:val="24"/>
                <w:szCs w:val="24"/>
              </w:rPr>
            </w:pPr>
            <w:r w:rsidRPr="007E4B94">
              <w:rPr>
                <w:sz w:val="24"/>
                <w:szCs w:val="24"/>
              </w:rPr>
              <w:t>вересень, жовтень</w:t>
            </w:r>
          </w:p>
        </w:tc>
        <w:tc>
          <w:tcPr>
            <w:tcW w:w="1560" w:type="dxa"/>
          </w:tcPr>
          <w:p w:rsidR="00624B6F" w:rsidRPr="007E4B94" w:rsidRDefault="00624B6F" w:rsidP="00C915DB">
            <w:pPr>
              <w:contextualSpacing/>
              <w:rPr>
                <w:sz w:val="24"/>
                <w:szCs w:val="24"/>
              </w:rPr>
            </w:pPr>
            <w:r w:rsidRPr="007E4B94">
              <w:rPr>
                <w:sz w:val="24"/>
                <w:szCs w:val="24"/>
              </w:rPr>
              <w:t>Класні керівники, педагог-організатор</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6.</w:t>
            </w:r>
          </w:p>
        </w:tc>
        <w:tc>
          <w:tcPr>
            <w:tcW w:w="5528" w:type="dxa"/>
          </w:tcPr>
          <w:p w:rsidR="00624B6F" w:rsidRPr="007E4B94" w:rsidRDefault="00624B6F" w:rsidP="00C915DB">
            <w:pPr>
              <w:contextualSpacing/>
              <w:rPr>
                <w:sz w:val="24"/>
                <w:szCs w:val="24"/>
              </w:rPr>
            </w:pPr>
            <w:r w:rsidRPr="007E4B94">
              <w:rPr>
                <w:sz w:val="24"/>
                <w:szCs w:val="24"/>
              </w:rPr>
              <w:t>Здійснювати правову освіту батьків</w:t>
            </w:r>
          </w:p>
        </w:tc>
        <w:tc>
          <w:tcPr>
            <w:tcW w:w="2268" w:type="dxa"/>
          </w:tcPr>
          <w:p w:rsidR="00624B6F" w:rsidRPr="007E4B94" w:rsidRDefault="00624B6F" w:rsidP="00C915DB">
            <w:pPr>
              <w:contextualSpacing/>
              <w:jc w:val="center"/>
              <w:rPr>
                <w:sz w:val="24"/>
                <w:szCs w:val="24"/>
              </w:rPr>
            </w:pPr>
            <w:r w:rsidRPr="007E4B94">
              <w:rPr>
                <w:sz w:val="24"/>
                <w:szCs w:val="24"/>
              </w:rPr>
              <w:t>протягом року</w:t>
            </w:r>
          </w:p>
        </w:tc>
        <w:tc>
          <w:tcPr>
            <w:tcW w:w="1560" w:type="dxa"/>
          </w:tcPr>
          <w:p w:rsidR="00624B6F" w:rsidRPr="007E4B94" w:rsidRDefault="00624B6F" w:rsidP="00C915DB">
            <w:pPr>
              <w:contextualSpacing/>
              <w:rPr>
                <w:sz w:val="24"/>
                <w:szCs w:val="24"/>
              </w:rPr>
            </w:pPr>
            <w:r w:rsidRPr="007E4B94">
              <w:rPr>
                <w:sz w:val="24"/>
                <w:szCs w:val="24"/>
              </w:rPr>
              <w:t>Класні керівники, ЗДВР, педагог-організатор</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7.</w:t>
            </w:r>
          </w:p>
        </w:tc>
        <w:tc>
          <w:tcPr>
            <w:tcW w:w="5528" w:type="dxa"/>
          </w:tcPr>
          <w:p w:rsidR="00624B6F" w:rsidRPr="007E4B94" w:rsidRDefault="00624B6F" w:rsidP="00C915DB">
            <w:pPr>
              <w:shd w:val="clear" w:color="auto" w:fill="FFFFFF"/>
              <w:contextualSpacing/>
              <w:rPr>
                <w:sz w:val="24"/>
                <w:szCs w:val="24"/>
              </w:rPr>
            </w:pPr>
            <w:r w:rsidRPr="007E4B94">
              <w:rPr>
                <w:sz w:val="24"/>
                <w:szCs w:val="24"/>
              </w:rPr>
              <w:t>Родинне свято «Хай почує увесь світ, як збирається наш рід»</w:t>
            </w:r>
          </w:p>
        </w:tc>
        <w:tc>
          <w:tcPr>
            <w:tcW w:w="2268" w:type="dxa"/>
          </w:tcPr>
          <w:p w:rsidR="00624B6F" w:rsidRPr="007E4B94" w:rsidRDefault="00624B6F" w:rsidP="00C915DB">
            <w:pPr>
              <w:shd w:val="clear" w:color="auto" w:fill="FFFFFF"/>
              <w:contextualSpacing/>
              <w:jc w:val="center"/>
              <w:rPr>
                <w:sz w:val="24"/>
                <w:szCs w:val="24"/>
              </w:rPr>
            </w:pPr>
            <w:r w:rsidRPr="007E4B94">
              <w:rPr>
                <w:sz w:val="24"/>
                <w:szCs w:val="24"/>
              </w:rPr>
              <w:t>30.11.2020</w:t>
            </w:r>
          </w:p>
        </w:tc>
        <w:tc>
          <w:tcPr>
            <w:tcW w:w="1560" w:type="dxa"/>
          </w:tcPr>
          <w:p w:rsidR="00624B6F" w:rsidRPr="007E4B94" w:rsidRDefault="00624B6F" w:rsidP="00C915DB">
            <w:pPr>
              <w:contextualSpacing/>
              <w:rPr>
                <w:sz w:val="24"/>
                <w:szCs w:val="24"/>
              </w:rPr>
            </w:pPr>
            <w:r w:rsidRPr="007E4B94">
              <w:rPr>
                <w:sz w:val="24"/>
                <w:szCs w:val="24"/>
              </w:rPr>
              <w:t>ЗДВР, педагог-організатор, класні керівники</w:t>
            </w:r>
          </w:p>
        </w:tc>
        <w:tc>
          <w:tcPr>
            <w:tcW w:w="708" w:type="dxa"/>
          </w:tcPr>
          <w:p w:rsidR="00624B6F" w:rsidRPr="007E4B94" w:rsidRDefault="00624B6F" w:rsidP="00C24ECC">
            <w:pPr>
              <w:contextualSpacing/>
              <w:rPr>
                <w:sz w:val="24"/>
                <w:szCs w:val="24"/>
              </w:rPr>
            </w:pPr>
          </w:p>
        </w:tc>
      </w:tr>
      <w:tr w:rsidR="00624B6F" w:rsidRPr="007E4B94" w:rsidTr="005D2CDA">
        <w:tc>
          <w:tcPr>
            <w:tcW w:w="10881" w:type="dxa"/>
            <w:gridSpan w:val="5"/>
          </w:tcPr>
          <w:p w:rsidR="00624B6F" w:rsidRPr="007E4B94" w:rsidRDefault="00624B6F" w:rsidP="00C24ECC">
            <w:pPr>
              <w:keepNext/>
              <w:jc w:val="center"/>
              <w:outlineLvl w:val="2"/>
              <w:rPr>
                <w:b/>
                <w:bCs/>
                <w:sz w:val="24"/>
                <w:szCs w:val="24"/>
              </w:rPr>
            </w:pPr>
            <w:r w:rsidRPr="007E4B94">
              <w:rPr>
                <w:b/>
                <w:bCs/>
                <w:sz w:val="24"/>
                <w:szCs w:val="24"/>
              </w:rPr>
              <w:t>ІХ. ОХОРОНА ЖИТТЯ ТА ЗДОРОВ ’Я УЧНІВ</w:t>
            </w:r>
          </w:p>
        </w:tc>
      </w:tr>
      <w:tr w:rsidR="00624B6F" w:rsidRPr="007E4B94" w:rsidTr="005D2CDA">
        <w:tc>
          <w:tcPr>
            <w:tcW w:w="817" w:type="dxa"/>
          </w:tcPr>
          <w:p w:rsidR="00624B6F" w:rsidRPr="007E4B94" w:rsidRDefault="00624B6F" w:rsidP="00C24ECC">
            <w:pPr>
              <w:numPr>
                <w:ilvl w:val="0"/>
                <w:numId w:val="5"/>
              </w:numPr>
              <w:contextualSpacing/>
              <w:rPr>
                <w:sz w:val="24"/>
                <w:szCs w:val="24"/>
              </w:rPr>
            </w:pPr>
          </w:p>
        </w:tc>
        <w:tc>
          <w:tcPr>
            <w:tcW w:w="5528" w:type="dxa"/>
          </w:tcPr>
          <w:p w:rsidR="00624B6F" w:rsidRPr="007E4B94" w:rsidRDefault="00624B6F" w:rsidP="00C24ECC">
            <w:pPr>
              <w:contextualSpacing/>
              <w:rPr>
                <w:sz w:val="24"/>
                <w:szCs w:val="24"/>
              </w:rPr>
            </w:pPr>
            <w:r w:rsidRPr="007E4B94">
              <w:rPr>
                <w:sz w:val="24"/>
                <w:szCs w:val="24"/>
              </w:rPr>
              <w:t>Ознайомлення учнів із планом евакуації у разі тривоги та проведення тренувальних запобіжних заходів</w:t>
            </w:r>
          </w:p>
        </w:tc>
        <w:tc>
          <w:tcPr>
            <w:tcW w:w="2268" w:type="dxa"/>
          </w:tcPr>
          <w:p w:rsidR="00624B6F" w:rsidRPr="007E4B94" w:rsidRDefault="00624B6F" w:rsidP="00C24ECC">
            <w:pPr>
              <w:contextualSpacing/>
              <w:jc w:val="center"/>
              <w:rPr>
                <w:sz w:val="24"/>
                <w:szCs w:val="24"/>
              </w:rPr>
            </w:pPr>
            <w:r w:rsidRPr="007E4B94">
              <w:rPr>
                <w:sz w:val="24"/>
                <w:szCs w:val="24"/>
              </w:rPr>
              <w:t>04.09.2020</w:t>
            </w:r>
          </w:p>
        </w:tc>
        <w:tc>
          <w:tcPr>
            <w:tcW w:w="1560" w:type="dxa"/>
          </w:tcPr>
          <w:p w:rsidR="00624B6F" w:rsidRPr="007E4B94" w:rsidRDefault="00624B6F" w:rsidP="00C24ECC">
            <w:pPr>
              <w:contextualSpacing/>
              <w:rPr>
                <w:sz w:val="24"/>
                <w:szCs w:val="24"/>
              </w:rPr>
            </w:pPr>
            <w:r w:rsidRPr="007E4B94">
              <w:rPr>
                <w:sz w:val="24"/>
                <w:szCs w:val="24"/>
              </w:rPr>
              <w:t>класні керівники</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numPr>
                <w:ilvl w:val="0"/>
                <w:numId w:val="5"/>
              </w:numPr>
              <w:contextualSpacing/>
              <w:rPr>
                <w:sz w:val="24"/>
                <w:szCs w:val="24"/>
              </w:rPr>
            </w:pPr>
          </w:p>
        </w:tc>
        <w:tc>
          <w:tcPr>
            <w:tcW w:w="5528" w:type="dxa"/>
          </w:tcPr>
          <w:p w:rsidR="00624B6F" w:rsidRPr="007E4B94" w:rsidRDefault="00624B6F" w:rsidP="00C24ECC">
            <w:pPr>
              <w:contextualSpacing/>
              <w:rPr>
                <w:sz w:val="24"/>
                <w:szCs w:val="24"/>
              </w:rPr>
            </w:pPr>
            <w:r w:rsidRPr="007E4B94">
              <w:rPr>
                <w:sz w:val="24"/>
                <w:szCs w:val="24"/>
              </w:rPr>
              <w:t>Організація чергування вчителів та учнів старшокласників на перервах</w:t>
            </w:r>
          </w:p>
        </w:tc>
        <w:tc>
          <w:tcPr>
            <w:tcW w:w="2268" w:type="dxa"/>
          </w:tcPr>
          <w:p w:rsidR="00624B6F" w:rsidRPr="007E4B94" w:rsidRDefault="00624B6F" w:rsidP="00C24ECC">
            <w:pPr>
              <w:contextualSpacing/>
              <w:jc w:val="center"/>
              <w:rPr>
                <w:sz w:val="24"/>
                <w:szCs w:val="24"/>
              </w:rPr>
            </w:pPr>
            <w:r w:rsidRPr="007E4B94">
              <w:rPr>
                <w:sz w:val="24"/>
                <w:szCs w:val="24"/>
              </w:rPr>
              <w:t>протягом року</w:t>
            </w:r>
          </w:p>
        </w:tc>
        <w:tc>
          <w:tcPr>
            <w:tcW w:w="1560" w:type="dxa"/>
          </w:tcPr>
          <w:p w:rsidR="00624B6F" w:rsidRPr="007E4B94" w:rsidRDefault="00624B6F" w:rsidP="00C24ECC">
            <w:pPr>
              <w:contextualSpacing/>
              <w:rPr>
                <w:sz w:val="24"/>
                <w:szCs w:val="24"/>
              </w:rPr>
            </w:pPr>
            <w:r w:rsidRPr="007E4B94">
              <w:rPr>
                <w:sz w:val="24"/>
                <w:szCs w:val="24"/>
              </w:rPr>
              <w:t>адміністрація НВК</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numPr>
                <w:ilvl w:val="0"/>
                <w:numId w:val="5"/>
              </w:numPr>
              <w:contextualSpacing/>
              <w:rPr>
                <w:sz w:val="24"/>
                <w:szCs w:val="24"/>
              </w:rPr>
            </w:pPr>
          </w:p>
        </w:tc>
        <w:tc>
          <w:tcPr>
            <w:tcW w:w="5528" w:type="dxa"/>
          </w:tcPr>
          <w:p w:rsidR="00624B6F" w:rsidRPr="007E4B94" w:rsidRDefault="00624B6F" w:rsidP="00C24ECC">
            <w:pPr>
              <w:contextualSpacing/>
              <w:rPr>
                <w:sz w:val="24"/>
                <w:szCs w:val="24"/>
              </w:rPr>
            </w:pPr>
            <w:r w:rsidRPr="007E4B94">
              <w:rPr>
                <w:sz w:val="24"/>
                <w:szCs w:val="24"/>
              </w:rPr>
              <w:t>Проведення інструктажів класними керівниками з техніки безпеки під час навчально-виховного процесу</w:t>
            </w:r>
          </w:p>
        </w:tc>
        <w:tc>
          <w:tcPr>
            <w:tcW w:w="2268" w:type="dxa"/>
          </w:tcPr>
          <w:p w:rsidR="00624B6F" w:rsidRPr="007E4B94" w:rsidRDefault="00624B6F" w:rsidP="00C24ECC">
            <w:pPr>
              <w:contextualSpacing/>
              <w:jc w:val="center"/>
              <w:rPr>
                <w:sz w:val="24"/>
                <w:szCs w:val="24"/>
              </w:rPr>
            </w:pPr>
            <w:r w:rsidRPr="007E4B94">
              <w:rPr>
                <w:sz w:val="24"/>
                <w:szCs w:val="24"/>
              </w:rPr>
              <w:t>протягом року</w:t>
            </w:r>
          </w:p>
        </w:tc>
        <w:tc>
          <w:tcPr>
            <w:tcW w:w="1560" w:type="dxa"/>
          </w:tcPr>
          <w:p w:rsidR="00624B6F" w:rsidRPr="007E4B94" w:rsidRDefault="00624B6F" w:rsidP="00C24ECC">
            <w:pPr>
              <w:contextualSpacing/>
              <w:rPr>
                <w:sz w:val="24"/>
                <w:szCs w:val="24"/>
              </w:rPr>
            </w:pPr>
            <w:r w:rsidRPr="007E4B94">
              <w:rPr>
                <w:sz w:val="24"/>
                <w:szCs w:val="24"/>
              </w:rPr>
              <w:t>класні керівники</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numPr>
                <w:ilvl w:val="0"/>
                <w:numId w:val="5"/>
              </w:numPr>
              <w:contextualSpacing/>
              <w:rPr>
                <w:sz w:val="24"/>
                <w:szCs w:val="24"/>
              </w:rPr>
            </w:pPr>
          </w:p>
        </w:tc>
        <w:tc>
          <w:tcPr>
            <w:tcW w:w="5528" w:type="dxa"/>
          </w:tcPr>
          <w:p w:rsidR="00624B6F" w:rsidRPr="007E4B94" w:rsidRDefault="00624B6F" w:rsidP="00C24ECC">
            <w:pPr>
              <w:contextualSpacing/>
              <w:rPr>
                <w:sz w:val="24"/>
                <w:szCs w:val="24"/>
              </w:rPr>
            </w:pPr>
            <w:r w:rsidRPr="007E4B94">
              <w:rPr>
                <w:sz w:val="24"/>
                <w:szCs w:val="24"/>
              </w:rPr>
              <w:t>Розробити та розповсюдити пам’ятки для батьків та учнів щодо дотримання правил безпечної поведінки на дорозі, у транспорті, під час масових заходів та в громадських місцях</w:t>
            </w:r>
          </w:p>
        </w:tc>
        <w:tc>
          <w:tcPr>
            <w:tcW w:w="2268" w:type="dxa"/>
          </w:tcPr>
          <w:p w:rsidR="00624B6F" w:rsidRPr="007E4B94" w:rsidRDefault="00624B6F" w:rsidP="00C24ECC">
            <w:pPr>
              <w:contextualSpacing/>
              <w:jc w:val="center"/>
              <w:rPr>
                <w:sz w:val="24"/>
                <w:szCs w:val="24"/>
              </w:rPr>
            </w:pPr>
            <w:r w:rsidRPr="007E4B94">
              <w:rPr>
                <w:sz w:val="24"/>
                <w:szCs w:val="24"/>
              </w:rPr>
              <w:t>протягом року</w:t>
            </w:r>
          </w:p>
        </w:tc>
        <w:tc>
          <w:tcPr>
            <w:tcW w:w="1560" w:type="dxa"/>
          </w:tcPr>
          <w:p w:rsidR="00624B6F" w:rsidRPr="007E4B94" w:rsidRDefault="00624B6F" w:rsidP="00C24ECC">
            <w:pPr>
              <w:contextualSpacing/>
              <w:rPr>
                <w:sz w:val="24"/>
                <w:szCs w:val="24"/>
              </w:rPr>
            </w:pPr>
            <w:r w:rsidRPr="007E4B94">
              <w:rPr>
                <w:sz w:val="24"/>
                <w:szCs w:val="24"/>
              </w:rPr>
              <w:t>ЗДВР, педагог-організатор, учитель основ здоров’я</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numPr>
                <w:ilvl w:val="0"/>
                <w:numId w:val="5"/>
              </w:numPr>
              <w:contextualSpacing/>
              <w:rPr>
                <w:sz w:val="24"/>
                <w:szCs w:val="24"/>
              </w:rPr>
            </w:pPr>
          </w:p>
        </w:tc>
        <w:tc>
          <w:tcPr>
            <w:tcW w:w="5528" w:type="dxa"/>
          </w:tcPr>
          <w:p w:rsidR="00624B6F" w:rsidRPr="007E4B94" w:rsidRDefault="00624B6F" w:rsidP="00C24ECC">
            <w:pPr>
              <w:contextualSpacing/>
              <w:rPr>
                <w:sz w:val="24"/>
                <w:szCs w:val="24"/>
              </w:rPr>
            </w:pPr>
            <w:r w:rsidRPr="007E4B94">
              <w:rPr>
                <w:sz w:val="24"/>
                <w:szCs w:val="24"/>
              </w:rPr>
              <w:t>Організація оздоровлення учнів школи</w:t>
            </w:r>
          </w:p>
        </w:tc>
        <w:tc>
          <w:tcPr>
            <w:tcW w:w="2268" w:type="dxa"/>
          </w:tcPr>
          <w:p w:rsidR="00624B6F" w:rsidRPr="007E4B94" w:rsidRDefault="00624B6F" w:rsidP="00C24ECC">
            <w:pPr>
              <w:contextualSpacing/>
              <w:jc w:val="center"/>
              <w:rPr>
                <w:sz w:val="24"/>
                <w:szCs w:val="24"/>
              </w:rPr>
            </w:pPr>
            <w:r w:rsidRPr="007E4B94">
              <w:rPr>
                <w:sz w:val="24"/>
                <w:szCs w:val="24"/>
              </w:rPr>
              <w:t>протягом року</w:t>
            </w:r>
          </w:p>
        </w:tc>
        <w:tc>
          <w:tcPr>
            <w:tcW w:w="1560" w:type="dxa"/>
          </w:tcPr>
          <w:p w:rsidR="00624B6F" w:rsidRPr="007E4B94" w:rsidRDefault="00624B6F" w:rsidP="00C24ECC">
            <w:pPr>
              <w:contextualSpacing/>
              <w:rPr>
                <w:sz w:val="24"/>
                <w:szCs w:val="24"/>
              </w:rPr>
            </w:pPr>
            <w:r w:rsidRPr="007E4B94">
              <w:rPr>
                <w:sz w:val="24"/>
                <w:szCs w:val="24"/>
              </w:rPr>
              <w:t>Адміністрація школи</w:t>
            </w:r>
          </w:p>
        </w:tc>
        <w:tc>
          <w:tcPr>
            <w:tcW w:w="708" w:type="dxa"/>
          </w:tcPr>
          <w:p w:rsidR="00624B6F" w:rsidRPr="007E4B94" w:rsidRDefault="00624B6F" w:rsidP="00C24ECC">
            <w:pPr>
              <w:contextualSpacing/>
              <w:rPr>
                <w:sz w:val="24"/>
                <w:szCs w:val="24"/>
              </w:rPr>
            </w:pPr>
          </w:p>
        </w:tc>
      </w:tr>
      <w:tr w:rsidR="00624B6F" w:rsidRPr="007E4B94" w:rsidTr="005D2CDA">
        <w:tc>
          <w:tcPr>
            <w:tcW w:w="10881" w:type="dxa"/>
            <w:gridSpan w:val="5"/>
          </w:tcPr>
          <w:p w:rsidR="00624B6F" w:rsidRPr="007E4B94" w:rsidRDefault="00624B6F" w:rsidP="00C24ECC">
            <w:pPr>
              <w:keepNext/>
              <w:jc w:val="center"/>
              <w:outlineLvl w:val="2"/>
              <w:rPr>
                <w:b/>
                <w:bCs/>
                <w:sz w:val="24"/>
                <w:szCs w:val="24"/>
              </w:rPr>
            </w:pPr>
            <w:r w:rsidRPr="007E4B94">
              <w:rPr>
                <w:b/>
                <w:bCs/>
                <w:sz w:val="24"/>
                <w:szCs w:val="24"/>
              </w:rPr>
              <w:t>Х. МЕТОДИЧНА РОБОТА З ПЕДАГОГАМИ</w:t>
            </w: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1.</w:t>
            </w:r>
          </w:p>
        </w:tc>
        <w:tc>
          <w:tcPr>
            <w:tcW w:w="5528" w:type="dxa"/>
          </w:tcPr>
          <w:p w:rsidR="00624B6F" w:rsidRPr="007E4B94" w:rsidRDefault="00624B6F" w:rsidP="00C24ECC">
            <w:pPr>
              <w:contextualSpacing/>
              <w:rPr>
                <w:sz w:val="24"/>
                <w:szCs w:val="24"/>
              </w:rPr>
            </w:pPr>
            <w:r w:rsidRPr="007E4B94">
              <w:rPr>
                <w:sz w:val="24"/>
                <w:szCs w:val="24"/>
              </w:rPr>
              <w:t>Планування виховних заходів відповідно до Основних орієнтирів виховання учнів 1–11-х класів та Програми національного виховання</w:t>
            </w:r>
          </w:p>
        </w:tc>
        <w:tc>
          <w:tcPr>
            <w:tcW w:w="2268" w:type="dxa"/>
          </w:tcPr>
          <w:p w:rsidR="00624B6F" w:rsidRPr="007E4B94" w:rsidRDefault="00624B6F" w:rsidP="00C24ECC">
            <w:pPr>
              <w:contextualSpacing/>
              <w:jc w:val="center"/>
              <w:rPr>
                <w:sz w:val="24"/>
                <w:szCs w:val="24"/>
              </w:rPr>
            </w:pPr>
            <w:r w:rsidRPr="007E4B94">
              <w:rPr>
                <w:sz w:val="24"/>
                <w:szCs w:val="24"/>
              </w:rPr>
              <w:t>серпень</w:t>
            </w:r>
          </w:p>
        </w:tc>
        <w:tc>
          <w:tcPr>
            <w:tcW w:w="1560" w:type="dxa"/>
          </w:tcPr>
          <w:p w:rsidR="00624B6F" w:rsidRPr="007E4B94" w:rsidRDefault="00624B6F" w:rsidP="00C24ECC">
            <w:pPr>
              <w:contextualSpacing/>
              <w:rPr>
                <w:sz w:val="24"/>
                <w:szCs w:val="24"/>
              </w:rPr>
            </w:pPr>
            <w:r w:rsidRPr="007E4B94">
              <w:rPr>
                <w:sz w:val="24"/>
                <w:szCs w:val="24"/>
              </w:rPr>
              <w:t>ЗДВР</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2.</w:t>
            </w:r>
          </w:p>
        </w:tc>
        <w:tc>
          <w:tcPr>
            <w:tcW w:w="5528" w:type="dxa"/>
          </w:tcPr>
          <w:p w:rsidR="00624B6F" w:rsidRPr="007E4B94" w:rsidRDefault="00624B6F" w:rsidP="00C24ECC">
            <w:pPr>
              <w:contextualSpacing/>
              <w:rPr>
                <w:sz w:val="24"/>
                <w:szCs w:val="24"/>
              </w:rPr>
            </w:pPr>
            <w:r w:rsidRPr="007E4B94">
              <w:rPr>
                <w:sz w:val="24"/>
                <w:szCs w:val="24"/>
              </w:rPr>
              <w:t>Нарада з класними керівниками з питань планування виховної роботи</w:t>
            </w:r>
          </w:p>
        </w:tc>
        <w:tc>
          <w:tcPr>
            <w:tcW w:w="2268" w:type="dxa"/>
          </w:tcPr>
          <w:p w:rsidR="00624B6F" w:rsidRPr="007E4B94" w:rsidRDefault="00624B6F" w:rsidP="00C24ECC">
            <w:pPr>
              <w:contextualSpacing/>
              <w:jc w:val="center"/>
              <w:rPr>
                <w:sz w:val="24"/>
                <w:szCs w:val="24"/>
              </w:rPr>
            </w:pPr>
            <w:r w:rsidRPr="007E4B94">
              <w:rPr>
                <w:sz w:val="24"/>
                <w:szCs w:val="24"/>
              </w:rPr>
              <w:t>24.08.2020</w:t>
            </w:r>
          </w:p>
        </w:tc>
        <w:tc>
          <w:tcPr>
            <w:tcW w:w="1560" w:type="dxa"/>
          </w:tcPr>
          <w:p w:rsidR="00624B6F" w:rsidRPr="007E4B94" w:rsidRDefault="00624B6F" w:rsidP="00C24ECC">
            <w:pPr>
              <w:contextualSpacing/>
              <w:rPr>
                <w:sz w:val="24"/>
                <w:szCs w:val="24"/>
              </w:rPr>
            </w:pPr>
            <w:r w:rsidRPr="007E4B94">
              <w:rPr>
                <w:sz w:val="24"/>
                <w:szCs w:val="24"/>
              </w:rPr>
              <w:t>директор, ЗДВР</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3.</w:t>
            </w:r>
          </w:p>
        </w:tc>
        <w:tc>
          <w:tcPr>
            <w:tcW w:w="5528" w:type="dxa"/>
          </w:tcPr>
          <w:p w:rsidR="00624B6F" w:rsidRPr="007E4B94" w:rsidRDefault="00624B6F" w:rsidP="00C24ECC">
            <w:pPr>
              <w:contextualSpacing/>
              <w:rPr>
                <w:sz w:val="24"/>
                <w:szCs w:val="24"/>
              </w:rPr>
            </w:pPr>
            <w:r w:rsidRPr="007E4B94">
              <w:rPr>
                <w:sz w:val="24"/>
                <w:szCs w:val="24"/>
              </w:rPr>
              <w:t>Аналіз та погодження планів виховної роботи на І семестр 2020/2021 н. р.</w:t>
            </w:r>
          </w:p>
        </w:tc>
        <w:tc>
          <w:tcPr>
            <w:tcW w:w="2268" w:type="dxa"/>
          </w:tcPr>
          <w:p w:rsidR="00624B6F" w:rsidRPr="007E4B94" w:rsidRDefault="00624B6F" w:rsidP="00C24ECC">
            <w:pPr>
              <w:contextualSpacing/>
              <w:jc w:val="center"/>
              <w:rPr>
                <w:sz w:val="24"/>
                <w:szCs w:val="24"/>
              </w:rPr>
            </w:pPr>
            <w:r w:rsidRPr="007E4B94">
              <w:rPr>
                <w:sz w:val="24"/>
                <w:szCs w:val="24"/>
              </w:rPr>
              <w:t>26.08.2020</w:t>
            </w:r>
          </w:p>
        </w:tc>
        <w:tc>
          <w:tcPr>
            <w:tcW w:w="1560" w:type="dxa"/>
          </w:tcPr>
          <w:p w:rsidR="00624B6F" w:rsidRPr="007E4B94" w:rsidRDefault="00624B6F" w:rsidP="00C24ECC">
            <w:pPr>
              <w:contextualSpacing/>
              <w:rPr>
                <w:sz w:val="24"/>
                <w:szCs w:val="24"/>
              </w:rPr>
            </w:pPr>
            <w:r w:rsidRPr="007E4B94">
              <w:rPr>
                <w:sz w:val="24"/>
                <w:szCs w:val="24"/>
              </w:rPr>
              <w:t>ЗДВР</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4.</w:t>
            </w:r>
          </w:p>
        </w:tc>
        <w:tc>
          <w:tcPr>
            <w:tcW w:w="5528" w:type="dxa"/>
          </w:tcPr>
          <w:p w:rsidR="00624B6F" w:rsidRPr="007E4B94" w:rsidRDefault="00624B6F" w:rsidP="00811FB0">
            <w:pPr>
              <w:contextualSpacing/>
              <w:rPr>
                <w:sz w:val="24"/>
                <w:szCs w:val="24"/>
              </w:rPr>
            </w:pPr>
            <w:r w:rsidRPr="007E4B94">
              <w:rPr>
                <w:sz w:val="24"/>
                <w:szCs w:val="24"/>
              </w:rPr>
              <w:t xml:space="preserve">Складання та погодження плану роботи </w:t>
            </w:r>
            <w:proofErr w:type="spellStart"/>
            <w:r w:rsidRPr="007E4B94">
              <w:rPr>
                <w:sz w:val="24"/>
                <w:szCs w:val="24"/>
              </w:rPr>
              <w:t>методоб’єднання</w:t>
            </w:r>
            <w:proofErr w:type="spellEnd"/>
            <w:r w:rsidRPr="007E4B94">
              <w:rPr>
                <w:sz w:val="24"/>
                <w:szCs w:val="24"/>
              </w:rPr>
              <w:t xml:space="preserve"> класних керівників на 2020/2021 н. р.</w:t>
            </w:r>
          </w:p>
        </w:tc>
        <w:tc>
          <w:tcPr>
            <w:tcW w:w="2268" w:type="dxa"/>
          </w:tcPr>
          <w:p w:rsidR="00624B6F" w:rsidRPr="007E4B94" w:rsidRDefault="00624B6F" w:rsidP="00811FB0">
            <w:pPr>
              <w:contextualSpacing/>
              <w:jc w:val="center"/>
              <w:rPr>
                <w:sz w:val="24"/>
                <w:szCs w:val="24"/>
              </w:rPr>
            </w:pPr>
            <w:r w:rsidRPr="007E4B94">
              <w:rPr>
                <w:sz w:val="24"/>
                <w:szCs w:val="24"/>
              </w:rPr>
              <w:t>31.08.2020</w:t>
            </w:r>
          </w:p>
        </w:tc>
        <w:tc>
          <w:tcPr>
            <w:tcW w:w="1560" w:type="dxa"/>
          </w:tcPr>
          <w:p w:rsidR="00624B6F" w:rsidRPr="007E4B94" w:rsidRDefault="00624B6F" w:rsidP="00811FB0">
            <w:pPr>
              <w:contextualSpacing/>
              <w:rPr>
                <w:sz w:val="24"/>
                <w:szCs w:val="24"/>
              </w:rPr>
            </w:pPr>
            <w:r w:rsidRPr="007E4B94">
              <w:rPr>
                <w:sz w:val="24"/>
                <w:szCs w:val="24"/>
              </w:rPr>
              <w:t>ЗДВР, члени МО</w:t>
            </w:r>
          </w:p>
        </w:tc>
        <w:tc>
          <w:tcPr>
            <w:tcW w:w="708" w:type="dxa"/>
          </w:tcPr>
          <w:p w:rsidR="00624B6F" w:rsidRPr="007E4B94" w:rsidRDefault="00624B6F" w:rsidP="00C24ECC">
            <w:pPr>
              <w:contextualSpacing/>
              <w:rPr>
                <w:sz w:val="24"/>
                <w:szCs w:val="24"/>
              </w:rPr>
            </w:pPr>
          </w:p>
        </w:tc>
      </w:tr>
      <w:tr w:rsidR="00624B6F" w:rsidRPr="007E4B94" w:rsidTr="005D2CDA">
        <w:tc>
          <w:tcPr>
            <w:tcW w:w="817" w:type="dxa"/>
          </w:tcPr>
          <w:p w:rsidR="00624B6F" w:rsidRPr="007E4B94" w:rsidRDefault="00624B6F" w:rsidP="00C24ECC">
            <w:pPr>
              <w:contextualSpacing/>
              <w:rPr>
                <w:sz w:val="24"/>
                <w:szCs w:val="24"/>
              </w:rPr>
            </w:pPr>
            <w:r w:rsidRPr="007E4B94">
              <w:rPr>
                <w:sz w:val="24"/>
                <w:szCs w:val="24"/>
              </w:rPr>
              <w:t>5.</w:t>
            </w:r>
          </w:p>
        </w:tc>
        <w:tc>
          <w:tcPr>
            <w:tcW w:w="5528" w:type="dxa"/>
          </w:tcPr>
          <w:p w:rsidR="00624B6F" w:rsidRPr="007E4B94" w:rsidRDefault="00624B6F" w:rsidP="00C34B1C">
            <w:pPr>
              <w:contextualSpacing/>
              <w:rPr>
                <w:sz w:val="24"/>
                <w:szCs w:val="24"/>
              </w:rPr>
            </w:pPr>
            <w:r w:rsidRPr="007E4B94">
              <w:rPr>
                <w:sz w:val="24"/>
                <w:szCs w:val="24"/>
              </w:rPr>
              <w:t xml:space="preserve">Аналіз та погодження планів виховної роботи </w:t>
            </w:r>
          </w:p>
        </w:tc>
        <w:tc>
          <w:tcPr>
            <w:tcW w:w="2268" w:type="dxa"/>
          </w:tcPr>
          <w:p w:rsidR="00624B6F" w:rsidRPr="007E4B94" w:rsidRDefault="00624B6F" w:rsidP="00C34B1C">
            <w:pPr>
              <w:contextualSpacing/>
              <w:jc w:val="center"/>
              <w:rPr>
                <w:sz w:val="24"/>
                <w:szCs w:val="24"/>
              </w:rPr>
            </w:pPr>
            <w:r>
              <w:rPr>
                <w:sz w:val="24"/>
                <w:szCs w:val="24"/>
              </w:rPr>
              <w:t>вересень</w:t>
            </w:r>
          </w:p>
        </w:tc>
        <w:tc>
          <w:tcPr>
            <w:tcW w:w="1560" w:type="dxa"/>
          </w:tcPr>
          <w:p w:rsidR="00624B6F" w:rsidRPr="007E4B94" w:rsidRDefault="00624B6F" w:rsidP="005805F4">
            <w:pPr>
              <w:contextualSpacing/>
              <w:rPr>
                <w:sz w:val="24"/>
                <w:szCs w:val="24"/>
              </w:rPr>
            </w:pPr>
            <w:r w:rsidRPr="007E4B94">
              <w:rPr>
                <w:sz w:val="24"/>
                <w:szCs w:val="24"/>
              </w:rPr>
              <w:t>ЗДВР</w:t>
            </w:r>
          </w:p>
        </w:tc>
        <w:tc>
          <w:tcPr>
            <w:tcW w:w="708" w:type="dxa"/>
          </w:tcPr>
          <w:p w:rsidR="00624B6F" w:rsidRPr="007E4B94" w:rsidRDefault="00624B6F" w:rsidP="00C24ECC">
            <w:pPr>
              <w:contextualSpacing/>
              <w:rPr>
                <w:sz w:val="24"/>
                <w:szCs w:val="24"/>
              </w:rPr>
            </w:pPr>
          </w:p>
        </w:tc>
      </w:tr>
    </w:tbl>
    <w:p w:rsidR="00273E40" w:rsidRPr="007E4B94" w:rsidRDefault="00273E40" w:rsidP="00C24ECC">
      <w:pPr>
        <w:spacing w:after="0" w:line="240" w:lineRule="auto"/>
        <w:rPr>
          <w:rFonts w:ascii="Times New Roman" w:hAnsi="Times New Roman" w:cs="Times New Roman"/>
          <w:sz w:val="24"/>
          <w:szCs w:val="24"/>
        </w:rPr>
      </w:pPr>
    </w:p>
    <w:sectPr w:rsidR="00273E40" w:rsidRPr="007E4B94" w:rsidSect="003B2C7A">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8D6"/>
    <w:multiLevelType w:val="hybridMultilevel"/>
    <w:tmpl w:val="0E009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EE6206"/>
    <w:multiLevelType w:val="hybridMultilevel"/>
    <w:tmpl w:val="AC5E0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F21A9A"/>
    <w:multiLevelType w:val="hybridMultilevel"/>
    <w:tmpl w:val="891C81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D76687"/>
    <w:multiLevelType w:val="hybridMultilevel"/>
    <w:tmpl w:val="33BAB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C17277"/>
    <w:multiLevelType w:val="hybridMultilevel"/>
    <w:tmpl w:val="2B1AF6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24664F3"/>
    <w:multiLevelType w:val="hybridMultilevel"/>
    <w:tmpl w:val="2C5AD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3A2537"/>
    <w:multiLevelType w:val="hybridMultilevel"/>
    <w:tmpl w:val="1B68CD0C"/>
    <w:lvl w:ilvl="0" w:tplc="BED232F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90EE4"/>
    <w:multiLevelType w:val="hybridMultilevel"/>
    <w:tmpl w:val="F918B304"/>
    <w:lvl w:ilvl="0" w:tplc="4898459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214255"/>
    <w:multiLevelType w:val="hybridMultilevel"/>
    <w:tmpl w:val="FD86AE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F15183"/>
    <w:multiLevelType w:val="hybridMultilevel"/>
    <w:tmpl w:val="BDC83A38"/>
    <w:lvl w:ilvl="0" w:tplc="F3B2905E">
      <w:numFmt w:val="bullet"/>
      <w:lvlText w:val="-"/>
      <w:lvlJc w:val="left"/>
      <w:pPr>
        <w:tabs>
          <w:tab w:val="num" w:pos="340"/>
        </w:tabs>
        <w:ind w:left="340" w:firstLine="0"/>
      </w:pPr>
      <w:rPr>
        <w:rFonts w:ascii="Times New Roman" w:eastAsia="Times New Roman" w:hAnsi="Times New Roman" w:cs="Times New Roman" w:hint="default"/>
        <w:i w:val="0"/>
      </w:rPr>
    </w:lvl>
    <w:lvl w:ilvl="1" w:tplc="BF6C0C98">
      <w:start w:val="1"/>
      <w:numFmt w:val="decimal"/>
      <w:lvlText w:val="%2."/>
      <w:lvlJc w:val="left"/>
      <w:pPr>
        <w:tabs>
          <w:tab w:val="num" w:pos="1789"/>
        </w:tabs>
        <w:ind w:left="1789" w:hanging="360"/>
      </w:pPr>
      <w:rPr>
        <w:rFonts w:hint="default"/>
        <w:i w:val="0"/>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4D0A3232"/>
    <w:multiLevelType w:val="hybridMultilevel"/>
    <w:tmpl w:val="A5764C22"/>
    <w:lvl w:ilvl="0" w:tplc="5EF2D7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5749CB"/>
    <w:multiLevelType w:val="hybridMultilevel"/>
    <w:tmpl w:val="57FA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11FD8"/>
    <w:multiLevelType w:val="hybridMultilevel"/>
    <w:tmpl w:val="AF9EF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EE3883"/>
    <w:multiLevelType w:val="hybridMultilevel"/>
    <w:tmpl w:val="4C0E1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C170DE"/>
    <w:multiLevelType w:val="hybridMultilevel"/>
    <w:tmpl w:val="395250BA"/>
    <w:lvl w:ilvl="0" w:tplc="A8A8D3F0">
      <w:start w:val="1"/>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213CD"/>
    <w:multiLevelType w:val="hybridMultilevel"/>
    <w:tmpl w:val="AE5E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915AD"/>
    <w:multiLevelType w:val="hybridMultilevel"/>
    <w:tmpl w:val="5F8295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8BA19DE"/>
    <w:multiLevelType w:val="hybridMultilevel"/>
    <w:tmpl w:val="1BF26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2A24E8"/>
    <w:multiLevelType w:val="hybridMultilevel"/>
    <w:tmpl w:val="ED1E448C"/>
    <w:lvl w:ilvl="0" w:tplc="5C3CF7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F2A2939"/>
    <w:multiLevelType w:val="hybridMultilevel"/>
    <w:tmpl w:val="4F54E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13B62"/>
    <w:multiLevelType w:val="hybridMultilevel"/>
    <w:tmpl w:val="D4AA06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EC5530"/>
    <w:multiLevelType w:val="hybridMultilevel"/>
    <w:tmpl w:val="C7661E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F03D24"/>
    <w:multiLevelType w:val="hybridMultilevel"/>
    <w:tmpl w:val="9544DCFC"/>
    <w:lvl w:ilvl="0" w:tplc="20025D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6DC97A93"/>
    <w:multiLevelType w:val="hybridMultilevel"/>
    <w:tmpl w:val="51162AD8"/>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3137465"/>
    <w:multiLevelType w:val="hybridMultilevel"/>
    <w:tmpl w:val="2E6EB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C723E"/>
    <w:multiLevelType w:val="hybridMultilevel"/>
    <w:tmpl w:val="F6942C0A"/>
    <w:lvl w:ilvl="0" w:tplc="2DFEE2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85700"/>
    <w:multiLevelType w:val="hybridMultilevel"/>
    <w:tmpl w:val="C9C2A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793681"/>
    <w:multiLevelType w:val="hybridMultilevel"/>
    <w:tmpl w:val="87206530"/>
    <w:lvl w:ilvl="0" w:tplc="0FF4834E">
      <w:start w:val="4"/>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E990070"/>
    <w:multiLevelType w:val="hybridMultilevel"/>
    <w:tmpl w:val="E72ADE08"/>
    <w:lvl w:ilvl="0" w:tplc="0FF4834E">
      <w:start w:val="4"/>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7"/>
  </w:num>
  <w:num w:numId="2">
    <w:abstractNumId w:val="23"/>
  </w:num>
  <w:num w:numId="3">
    <w:abstractNumId w:val="16"/>
  </w:num>
  <w:num w:numId="4">
    <w:abstractNumId w:val="24"/>
  </w:num>
  <w:num w:numId="5">
    <w:abstractNumId w:val="12"/>
  </w:num>
  <w:num w:numId="6">
    <w:abstractNumId w:val="11"/>
  </w:num>
  <w:num w:numId="7">
    <w:abstractNumId w:val="15"/>
  </w:num>
  <w:num w:numId="8">
    <w:abstractNumId w:val="8"/>
  </w:num>
  <w:num w:numId="9">
    <w:abstractNumId w:val="22"/>
  </w:num>
  <w:num w:numId="10">
    <w:abstractNumId w:val="7"/>
  </w:num>
  <w:num w:numId="11">
    <w:abstractNumId w:val="3"/>
  </w:num>
  <w:num w:numId="12">
    <w:abstractNumId w:val="4"/>
  </w:num>
  <w:num w:numId="13">
    <w:abstractNumId w:val="5"/>
  </w:num>
  <w:num w:numId="14">
    <w:abstractNumId w:val="2"/>
  </w:num>
  <w:num w:numId="15">
    <w:abstractNumId w:val="13"/>
  </w:num>
  <w:num w:numId="16">
    <w:abstractNumId w:val="18"/>
  </w:num>
  <w:num w:numId="17">
    <w:abstractNumId w:val="9"/>
  </w:num>
  <w:num w:numId="18">
    <w:abstractNumId w:val="14"/>
  </w:num>
  <w:num w:numId="19">
    <w:abstractNumId w:val="21"/>
  </w:num>
  <w:num w:numId="20">
    <w:abstractNumId w:val="20"/>
  </w:num>
  <w:num w:numId="21">
    <w:abstractNumId w:val="17"/>
  </w:num>
  <w:num w:numId="22">
    <w:abstractNumId w:val="6"/>
  </w:num>
  <w:num w:numId="23">
    <w:abstractNumId w:val="25"/>
  </w:num>
  <w:num w:numId="24">
    <w:abstractNumId w:val="26"/>
  </w:num>
  <w:num w:numId="25">
    <w:abstractNumId w:val="1"/>
  </w:num>
  <w:num w:numId="26">
    <w:abstractNumId w:val="28"/>
  </w:num>
  <w:num w:numId="27">
    <w:abstractNumId w:val="29"/>
  </w:num>
  <w:num w:numId="28">
    <w:abstractNumId w:val="0"/>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683D"/>
    <w:rsid w:val="000019C5"/>
    <w:rsid w:val="0000294B"/>
    <w:rsid w:val="00002FF7"/>
    <w:rsid w:val="000101A0"/>
    <w:rsid w:val="00010224"/>
    <w:rsid w:val="00013658"/>
    <w:rsid w:val="00017532"/>
    <w:rsid w:val="00021F8C"/>
    <w:rsid w:val="00036C29"/>
    <w:rsid w:val="00043EF2"/>
    <w:rsid w:val="00047BA6"/>
    <w:rsid w:val="000521A4"/>
    <w:rsid w:val="000543F5"/>
    <w:rsid w:val="000607A2"/>
    <w:rsid w:val="00065250"/>
    <w:rsid w:val="0006578F"/>
    <w:rsid w:val="00067B2F"/>
    <w:rsid w:val="00073003"/>
    <w:rsid w:val="000732C1"/>
    <w:rsid w:val="0007683D"/>
    <w:rsid w:val="00080B78"/>
    <w:rsid w:val="0008122D"/>
    <w:rsid w:val="0008501E"/>
    <w:rsid w:val="00085D2B"/>
    <w:rsid w:val="00087727"/>
    <w:rsid w:val="00087768"/>
    <w:rsid w:val="00091090"/>
    <w:rsid w:val="000924CD"/>
    <w:rsid w:val="00092925"/>
    <w:rsid w:val="0009589C"/>
    <w:rsid w:val="000A00C2"/>
    <w:rsid w:val="000A7353"/>
    <w:rsid w:val="000B1877"/>
    <w:rsid w:val="000B6C77"/>
    <w:rsid w:val="000C72F5"/>
    <w:rsid w:val="000D4702"/>
    <w:rsid w:val="000E5BFA"/>
    <w:rsid w:val="000E744C"/>
    <w:rsid w:val="000F07E2"/>
    <w:rsid w:val="000F3FD2"/>
    <w:rsid w:val="000F5AF1"/>
    <w:rsid w:val="00104F9B"/>
    <w:rsid w:val="001050C9"/>
    <w:rsid w:val="00111619"/>
    <w:rsid w:val="001149BC"/>
    <w:rsid w:val="00116122"/>
    <w:rsid w:val="001202F0"/>
    <w:rsid w:val="00120CA6"/>
    <w:rsid w:val="00120F5A"/>
    <w:rsid w:val="00120FE3"/>
    <w:rsid w:val="0013227E"/>
    <w:rsid w:val="001346D9"/>
    <w:rsid w:val="00137EB8"/>
    <w:rsid w:val="00144410"/>
    <w:rsid w:val="001633E6"/>
    <w:rsid w:val="001636F2"/>
    <w:rsid w:val="0017044B"/>
    <w:rsid w:val="00170EF9"/>
    <w:rsid w:val="00171B9A"/>
    <w:rsid w:val="00173294"/>
    <w:rsid w:val="00173A16"/>
    <w:rsid w:val="001A0390"/>
    <w:rsid w:val="001A39DA"/>
    <w:rsid w:val="001B09A9"/>
    <w:rsid w:val="001B450B"/>
    <w:rsid w:val="001C2BC1"/>
    <w:rsid w:val="001D0A7F"/>
    <w:rsid w:val="001D49AC"/>
    <w:rsid w:val="001D6359"/>
    <w:rsid w:val="001D783E"/>
    <w:rsid w:val="001F08F9"/>
    <w:rsid w:val="001F1DE3"/>
    <w:rsid w:val="001F23CA"/>
    <w:rsid w:val="001F281D"/>
    <w:rsid w:val="001F4C82"/>
    <w:rsid w:val="001F7EE4"/>
    <w:rsid w:val="0020687B"/>
    <w:rsid w:val="00212EE4"/>
    <w:rsid w:val="00213DF9"/>
    <w:rsid w:val="002179E9"/>
    <w:rsid w:val="0022579E"/>
    <w:rsid w:val="00231862"/>
    <w:rsid w:val="00233C93"/>
    <w:rsid w:val="00236266"/>
    <w:rsid w:val="00236F6B"/>
    <w:rsid w:val="00242D40"/>
    <w:rsid w:val="0024715F"/>
    <w:rsid w:val="002500F6"/>
    <w:rsid w:val="002509AB"/>
    <w:rsid w:val="002568DE"/>
    <w:rsid w:val="00260E89"/>
    <w:rsid w:val="00261E3C"/>
    <w:rsid w:val="00267242"/>
    <w:rsid w:val="0026797F"/>
    <w:rsid w:val="00267B71"/>
    <w:rsid w:val="00272524"/>
    <w:rsid w:val="002725FD"/>
    <w:rsid w:val="00273E40"/>
    <w:rsid w:val="00282B03"/>
    <w:rsid w:val="00283D46"/>
    <w:rsid w:val="0029008D"/>
    <w:rsid w:val="00291547"/>
    <w:rsid w:val="002A0E6A"/>
    <w:rsid w:val="002A18D9"/>
    <w:rsid w:val="002A1AA1"/>
    <w:rsid w:val="002A25F6"/>
    <w:rsid w:val="002A49B2"/>
    <w:rsid w:val="002B0318"/>
    <w:rsid w:val="002B1146"/>
    <w:rsid w:val="002C4ABF"/>
    <w:rsid w:val="002C597A"/>
    <w:rsid w:val="002C5FE9"/>
    <w:rsid w:val="002C6845"/>
    <w:rsid w:val="002C7866"/>
    <w:rsid w:val="002D2B8A"/>
    <w:rsid w:val="002D372B"/>
    <w:rsid w:val="002D4229"/>
    <w:rsid w:val="002D5212"/>
    <w:rsid w:val="002D7753"/>
    <w:rsid w:val="002E228D"/>
    <w:rsid w:val="002E6035"/>
    <w:rsid w:val="002F63DB"/>
    <w:rsid w:val="002F77D8"/>
    <w:rsid w:val="0030219B"/>
    <w:rsid w:val="00310659"/>
    <w:rsid w:val="0031068D"/>
    <w:rsid w:val="00310E9A"/>
    <w:rsid w:val="003153A7"/>
    <w:rsid w:val="00322EDD"/>
    <w:rsid w:val="003230A2"/>
    <w:rsid w:val="00330C84"/>
    <w:rsid w:val="00331721"/>
    <w:rsid w:val="00335233"/>
    <w:rsid w:val="003400A7"/>
    <w:rsid w:val="00340339"/>
    <w:rsid w:val="00347157"/>
    <w:rsid w:val="00352A7C"/>
    <w:rsid w:val="00353B2D"/>
    <w:rsid w:val="00355F5A"/>
    <w:rsid w:val="00357566"/>
    <w:rsid w:val="00360522"/>
    <w:rsid w:val="00362ADB"/>
    <w:rsid w:val="00365942"/>
    <w:rsid w:val="00366B8C"/>
    <w:rsid w:val="003705BF"/>
    <w:rsid w:val="00372BB7"/>
    <w:rsid w:val="00372C4A"/>
    <w:rsid w:val="003765B2"/>
    <w:rsid w:val="00377B7D"/>
    <w:rsid w:val="003819CE"/>
    <w:rsid w:val="003821A4"/>
    <w:rsid w:val="00383139"/>
    <w:rsid w:val="003837F7"/>
    <w:rsid w:val="003840B2"/>
    <w:rsid w:val="003A5103"/>
    <w:rsid w:val="003A6D93"/>
    <w:rsid w:val="003A7364"/>
    <w:rsid w:val="003A792D"/>
    <w:rsid w:val="003B2C7A"/>
    <w:rsid w:val="003B3011"/>
    <w:rsid w:val="003B5B0B"/>
    <w:rsid w:val="003C37F7"/>
    <w:rsid w:val="003C5C01"/>
    <w:rsid w:val="003C5C22"/>
    <w:rsid w:val="003D2CBD"/>
    <w:rsid w:val="003E0308"/>
    <w:rsid w:val="003E2B75"/>
    <w:rsid w:val="003E4A9B"/>
    <w:rsid w:val="003E5DA6"/>
    <w:rsid w:val="003F0329"/>
    <w:rsid w:val="003F0D08"/>
    <w:rsid w:val="003F7506"/>
    <w:rsid w:val="00401452"/>
    <w:rsid w:val="00401CA1"/>
    <w:rsid w:val="00401DC2"/>
    <w:rsid w:val="004035CE"/>
    <w:rsid w:val="00407A9B"/>
    <w:rsid w:val="00410BE6"/>
    <w:rsid w:val="00415E94"/>
    <w:rsid w:val="00422CA0"/>
    <w:rsid w:val="0042413A"/>
    <w:rsid w:val="00426D9C"/>
    <w:rsid w:val="00430AF0"/>
    <w:rsid w:val="0043167F"/>
    <w:rsid w:val="00431816"/>
    <w:rsid w:val="00432EC8"/>
    <w:rsid w:val="004346BD"/>
    <w:rsid w:val="00443E36"/>
    <w:rsid w:val="004458B3"/>
    <w:rsid w:val="00446782"/>
    <w:rsid w:val="0044728B"/>
    <w:rsid w:val="00461D14"/>
    <w:rsid w:val="00463528"/>
    <w:rsid w:val="004652CE"/>
    <w:rsid w:val="0047073E"/>
    <w:rsid w:val="00471EC4"/>
    <w:rsid w:val="00475BA9"/>
    <w:rsid w:val="00480E19"/>
    <w:rsid w:val="00481833"/>
    <w:rsid w:val="00481B95"/>
    <w:rsid w:val="00482C65"/>
    <w:rsid w:val="00483983"/>
    <w:rsid w:val="00484B15"/>
    <w:rsid w:val="00487858"/>
    <w:rsid w:val="004906CC"/>
    <w:rsid w:val="004A25AF"/>
    <w:rsid w:val="004A324A"/>
    <w:rsid w:val="004A77FF"/>
    <w:rsid w:val="004D46B4"/>
    <w:rsid w:val="004D7544"/>
    <w:rsid w:val="004E2642"/>
    <w:rsid w:val="004E5654"/>
    <w:rsid w:val="004E6B8A"/>
    <w:rsid w:val="004E6E8A"/>
    <w:rsid w:val="004F33AE"/>
    <w:rsid w:val="004F4DB2"/>
    <w:rsid w:val="004F6269"/>
    <w:rsid w:val="004F6384"/>
    <w:rsid w:val="004F7281"/>
    <w:rsid w:val="0050143D"/>
    <w:rsid w:val="0051297B"/>
    <w:rsid w:val="00515450"/>
    <w:rsid w:val="00516DA0"/>
    <w:rsid w:val="005209E7"/>
    <w:rsid w:val="00524F14"/>
    <w:rsid w:val="00531DE4"/>
    <w:rsid w:val="00533CB3"/>
    <w:rsid w:val="00537094"/>
    <w:rsid w:val="005401D7"/>
    <w:rsid w:val="0054201E"/>
    <w:rsid w:val="00546AEE"/>
    <w:rsid w:val="005472AB"/>
    <w:rsid w:val="00547FC9"/>
    <w:rsid w:val="00551788"/>
    <w:rsid w:val="00553671"/>
    <w:rsid w:val="00555B7D"/>
    <w:rsid w:val="00561763"/>
    <w:rsid w:val="005628C0"/>
    <w:rsid w:val="0056364F"/>
    <w:rsid w:val="00563B0E"/>
    <w:rsid w:val="00566792"/>
    <w:rsid w:val="00572BF5"/>
    <w:rsid w:val="005736BE"/>
    <w:rsid w:val="0058395C"/>
    <w:rsid w:val="005845D4"/>
    <w:rsid w:val="005858E7"/>
    <w:rsid w:val="00590AD9"/>
    <w:rsid w:val="00594093"/>
    <w:rsid w:val="00595967"/>
    <w:rsid w:val="0059656B"/>
    <w:rsid w:val="005A1783"/>
    <w:rsid w:val="005A3A95"/>
    <w:rsid w:val="005A43C0"/>
    <w:rsid w:val="005B654E"/>
    <w:rsid w:val="005B6F16"/>
    <w:rsid w:val="005C198B"/>
    <w:rsid w:val="005C7A5A"/>
    <w:rsid w:val="005C7E5A"/>
    <w:rsid w:val="005D246C"/>
    <w:rsid w:val="005D2CDA"/>
    <w:rsid w:val="005D2E65"/>
    <w:rsid w:val="005D5367"/>
    <w:rsid w:val="005D64E6"/>
    <w:rsid w:val="005E066E"/>
    <w:rsid w:val="005E11CC"/>
    <w:rsid w:val="005E1ECB"/>
    <w:rsid w:val="005E594B"/>
    <w:rsid w:val="005F6992"/>
    <w:rsid w:val="00600E56"/>
    <w:rsid w:val="006164E9"/>
    <w:rsid w:val="00622659"/>
    <w:rsid w:val="0062438B"/>
    <w:rsid w:val="00624B6F"/>
    <w:rsid w:val="006270C5"/>
    <w:rsid w:val="00631F88"/>
    <w:rsid w:val="00635422"/>
    <w:rsid w:val="00636616"/>
    <w:rsid w:val="00641F59"/>
    <w:rsid w:val="006428FC"/>
    <w:rsid w:val="00643EBF"/>
    <w:rsid w:val="00645B1A"/>
    <w:rsid w:val="00651CA7"/>
    <w:rsid w:val="00661768"/>
    <w:rsid w:val="006729E2"/>
    <w:rsid w:val="00674FF4"/>
    <w:rsid w:val="0067571B"/>
    <w:rsid w:val="00676BB2"/>
    <w:rsid w:val="006776D6"/>
    <w:rsid w:val="00677F2C"/>
    <w:rsid w:val="0068761C"/>
    <w:rsid w:val="006956FD"/>
    <w:rsid w:val="006A2D9D"/>
    <w:rsid w:val="006A4AED"/>
    <w:rsid w:val="006B4348"/>
    <w:rsid w:val="006B5E31"/>
    <w:rsid w:val="006C008F"/>
    <w:rsid w:val="006C2033"/>
    <w:rsid w:val="006D3F79"/>
    <w:rsid w:val="006D675D"/>
    <w:rsid w:val="006D6858"/>
    <w:rsid w:val="006E7428"/>
    <w:rsid w:val="006F08E1"/>
    <w:rsid w:val="006F422F"/>
    <w:rsid w:val="006F7720"/>
    <w:rsid w:val="00703F3A"/>
    <w:rsid w:val="00705C8D"/>
    <w:rsid w:val="007162D3"/>
    <w:rsid w:val="00721FB7"/>
    <w:rsid w:val="00722725"/>
    <w:rsid w:val="00724A60"/>
    <w:rsid w:val="0072758F"/>
    <w:rsid w:val="007334DF"/>
    <w:rsid w:val="007348A1"/>
    <w:rsid w:val="00736FF7"/>
    <w:rsid w:val="007472E1"/>
    <w:rsid w:val="007541B6"/>
    <w:rsid w:val="00757419"/>
    <w:rsid w:val="00757D4F"/>
    <w:rsid w:val="007716C1"/>
    <w:rsid w:val="00782639"/>
    <w:rsid w:val="00784321"/>
    <w:rsid w:val="00786717"/>
    <w:rsid w:val="00795121"/>
    <w:rsid w:val="00795DCA"/>
    <w:rsid w:val="0079617D"/>
    <w:rsid w:val="007A1A78"/>
    <w:rsid w:val="007A3728"/>
    <w:rsid w:val="007A7E66"/>
    <w:rsid w:val="007B380C"/>
    <w:rsid w:val="007B4371"/>
    <w:rsid w:val="007C16E0"/>
    <w:rsid w:val="007C2396"/>
    <w:rsid w:val="007C4143"/>
    <w:rsid w:val="007C4279"/>
    <w:rsid w:val="007C5439"/>
    <w:rsid w:val="007C6052"/>
    <w:rsid w:val="007C735F"/>
    <w:rsid w:val="007D1634"/>
    <w:rsid w:val="007D1B52"/>
    <w:rsid w:val="007D2461"/>
    <w:rsid w:val="007D266C"/>
    <w:rsid w:val="007D4DE7"/>
    <w:rsid w:val="007D7515"/>
    <w:rsid w:val="007E01FB"/>
    <w:rsid w:val="007E040B"/>
    <w:rsid w:val="007E06D6"/>
    <w:rsid w:val="007E4B94"/>
    <w:rsid w:val="007E50C9"/>
    <w:rsid w:val="007E5226"/>
    <w:rsid w:val="007E5C7B"/>
    <w:rsid w:val="007E61BE"/>
    <w:rsid w:val="007F3CB2"/>
    <w:rsid w:val="007F5CF1"/>
    <w:rsid w:val="00802EEC"/>
    <w:rsid w:val="00804925"/>
    <w:rsid w:val="0081076B"/>
    <w:rsid w:val="0081292C"/>
    <w:rsid w:val="00814406"/>
    <w:rsid w:val="00815579"/>
    <w:rsid w:val="00815E2F"/>
    <w:rsid w:val="0081661A"/>
    <w:rsid w:val="00820DA5"/>
    <w:rsid w:val="00824144"/>
    <w:rsid w:val="00824D30"/>
    <w:rsid w:val="00830D74"/>
    <w:rsid w:val="008322CA"/>
    <w:rsid w:val="00836A46"/>
    <w:rsid w:val="0083749B"/>
    <w:rsid w:val="00841201"/>
    <w:rsid w:val="00843EBF"/>
    <w:rsid w:val="00850410"/>
    <w:rsid w:val="00854AF9"/>
    <w:rsid w:val="00860621"/>
    <w:rsid w:val="00860E3A"/>
    <w:rsid w:val="0086346D"/>
    <w:rsid w:val="00866695"/>
    <w:rsid w:val="00874BBB"/>
    <w:rsid w:val="00875104"/>
    <w:rsid w:val="00890E36"/>
    <w:rsid w:val="0089341B"/>
    <w:rsid w:val="008B6BB8"/>
    <w:rsid w:val="008B769F"/>
    <w:rsid w:val="008C2ED7"/>
    <w:rsid w:val="008C63A1"/>
    <w:rsid w:val="008C6C5D"/>
    <w:rsid w:val="008D6B73"/>
    <w:rsid w:val="008E067D"/>
    <w:rsid w:val="008E163B"/>
    <w:rsid w:val="008E2345"/>
    <w:rsid w:val="008E28F1"/>
    <w:rsid w:val="008E4756"/>
    <w:rsid w:val="008E5ADB"/>
    <w:rsid w:val="008E6B52"/>
    <w:rsid w:val="008F28CF"/>
    <w:rsid w:val="008F2BB0"/>
    <w:rsid w:val="008F2EFA"/>
    <w:rsid w:val="009002D6"/>
    <w:rsid w:val="00904A25"/>
    <w:rsid w:val="009200EA"/>
    <w:rsid w:val="009204C0"/>
    <w:rsid w:val="00922AD1"/>
    <w:rsid w:val="00923C43"/>
    <w:rsid w:val="00923C66"/>
    <w:rsid w:val="009336EA"/>
    <w:rsid w:val="009337CF"/>
    <w:rsid w:val="00933906"/>
    <w:rsid w:val="00934141"/>
    <w:rsid w:val="00934AF6"/>
    <w:rsid w:val="0093751C"/>
    <w:rsid w:val="00941152"/>
    <w:rsid w:val="0095194C"/>
    <w:rsid w:val="00952E6F"/>
    <w:rsid w:val="00954A77"/>
    <w:rsid w:val="0095619F"/>
    <w:rsid w:val="00957840"/>
    <w:rsid w:val="00957F3C"/>
    <w:rsid w:val="00961283"/>
    <w:rsid w:val="00962D8A"/>
    <w:rsid w:val="00967D17"/>
    <w:rsid w:val="00970556"/>
    <w:rsid w:val="00973716"/>
    <w:rsid w:val="00975112"/>
    <w:rsid w:val="009761BD"/>
    <w:rsid w:val="00977304"/>
    <w:rsid w:val="00981A1E"/>
    <w:rsid w:val="00985C5A"/>
    <w:rsid w:val="00990D02"/>
    <w:rsid w:val="00991999"/>
    <w:rsid w:val="0099551F"/>
    <w:rsid w:val="009C06E0"/>
    <w:rsid w:val="009C0C77"/>
    <w:rsid w:val="009C2E31"/>
    <w:rsid w:val="009C3869"/>
    <w:rsid w:val="009C4282"/>
    <w:rsid w:val="009C668D"/>
    <w:rsid w:val="009D0173"/>
    <w:rsid w:val="009E0D0A"/>
    <w:rsid w:val="009E0FDF"/>
    <w:rsid w:val="009E1498"/>
    <w:rsid w:val="009E2682"/>
    <w:rsid w:val="009F06C2"/>
    <w:rsid w:val="009F0EB8"/>
    <w:rsid w:val="009F29CA"/>
    <w:rsid w:val="009F320A"/>
    <w:rsid w:val="00A11E48"/>
    <w:rsid w:val="00A16019"/>
    <w:rsid w:val="00A16203"/>
    <w:rsid w:val="00A228F6"/>
    <w:rsid w:val="00A25B79"/>
    <w:rsid w:val="00A262A5"/>
    <w:rsid w:val="00A3035C"/>
    <w:rsid w:val="00A33B6F"/>
    <w:rsid w:val="00A34CE7"/>
    <w:rsid w:val="00A41976"/>
    <w:rsid w:val="00A4432C"/>
    <w:rsid w:val="00A46437"/>
    <w:rsid w:val="00A46F16"/>
    <w:rsid w:val="00A50B8E"/>
    <w:rsid w:val="00A57465"/>
    <w:rsid w:val="00A57BF1"/>
    <w:rsid w:val="00A6351D"/>
    <w:rsid w:val="00A65AD6"/>
    <w:rsid w:val="00A66F32"/>
    <w:rsid w:val="00A7056C"/>
    <w:rsid w:val="00A72503"/>
    <w:rsid w:val="00A90C89"/>
    <w:rsid w:val="00A91026"/>
    <w:rsid w:val="00A9453E"/>
    <w:rsid w:val="00A96DCA"/>
    <w:rsid w:val="00AC1935"/>
    <w:rsid w:val="00AC4545"/>
    <w:rsid w:val="00AC494E"/>
    <w:rsid w:val="00AD58FB"/>
    <w:rsid w:val="00AD644B"/>
    <w:rsid w:val="00AE0805"/>
    <w:rsid w:val="00AE23D9"/>
    <w:rsid w:val="00AE42FA"/>
    <w:rsid w:val="00AF4532"/>
    <w:rsid w:val="00B07E24"/>
    <w:rsid w:val="00B165B6"/>
    <w:rsid w:val="00B174FC"/>
    <w:rsid w:val="00B17696"/>
    <w:rsid w:val="00B23562"/>
    <w:rsid w:val="00B23688"/>
    <w:rsid w:val="00B41755"/>
    <w:rsid w:val="00B4240A"/>
    <w:rsid w:val="00B51C6A"/>
    <w:rsid w:val="00B554B2"/>
    <w:rsid w:val="00B607DA"/>
    <w:rsid w:val="00B64118"/>
    <w:rsid w:val="00B74186"/>
    <w:rsid w:val="00B746A6"/>
    <w:rsid w:val="00B75592"/>
    <w:rsid w:val="00B77DB7"/>
    <w:rsid w:val="00B8013D"/>
    <w:rsid w:val="00B80CDC"/>
    <w:rsid w:val="00B81C3C"/>
    <w:rsid w:val="00B83BE1"/>
    <w:rsid w:val="00B84FDC"/>
    <w:rsid w:val="00B8571A"/>
    <w:rsid w:val="00B945B1"/>
    <w:rsid w:val="00BA361C"/>
    <w:rsid w:val="00BA5744"/>
    <w:rsid w:val="00BA6F78"/>
    <w:rsid w:val="00BA785A"/>
    <w:rsid w:val="00BB1EB8"/>
    <w:rsid w:val="00BB33B6"/>
    <w:rsid w:val="00BB35D0"/>
    <w:rsid w:val="00BB48FA"/>
    <w:rsid w:val="00BB5EF7"/>
    <w:rsid w:val="00BB6F60"/>
    <w:rsid w:val="00BC250C"/>
    <w:rsid w:val="00BC2CE9"/>
    <w:rsid w:val="00BD1F02"/>
    <w:rsid w:val="00BD46F0"/>
    <w:rsid w:val="00BD7567"/>
    <w:rsid w:val="00BE068B"/>
    <w:rsid w:val="00BE0FA4"/>
    <w:rsid w:val="00BE4635"/>
    <w:rsid w:val="00BE478B"/>
    <w:rsid w:val="00BF0CFF"/>
    <w:rsid w:val="00BF4AE4"/>
    <w:rsid w:val="00BF4FFB"/>
    <w:rsid w:val="00BF6541"/>
    <w:rsid w:val="00C14E48"/>
    <w:rsid w:val="00C16973"/>
    <w:rsid w:val="00C21BE1"/>
    <w:rsid w:val="00C24163"/>
    <w:rsid w:val="00C244D2"/>
    <w:rsid w:val="00C24E24"/>
    <w:rsid w:val="00C24ECC"/>
    <w:rsid w:val="00C33F23"/>
    <w:rsid w:val="00C34B1C"/>
    <w:rsid w:val="00C4059E"/>
    <w:rsid w:val="00C43BFE"/>
    <w:rsid w:val="00C43EEC"/>
    <w:rsid w:val="00C441C8"/>
    <w:rsid w:val="00C46A46"/>
    <w:rsid w:val="00C5126C"/>
    <w:rsid w:val="00C56543"/>
    <w:rsid w:val="00C61BE1"/>
    <w:rsid w:val="00C62C5A"/>
    <w:rsid w:val="00C66B38"/>
    <w:rsid w:val="00C713E9"/>
    <w:rsid w:val="00C731A2"/>
    <w:rsid w:val="00C7351F"/>
    <w:rsid w:val="00C80DF0"/>
    <w:rsid w:val="00C81E14"/>
    <w:rsid w:val="00C839F2"/>
    <w:rsid w:val="00C842AE"/>
    <w:rsid w:val="00C857A3"/>
    <w:rsid w:val="00C857CD"/>
    <w:rsid w:val="00C85AFF"/>
    <w:rsid w:val="00C97D45"/>
    <w:rsid w:val="00C97D96"/>
    <w:rsid w:val="00CA18B8"/>
    <w:rsid w:val="00CA2382"/>
    <w:rsid w:val="00CA39BD"/>
    <w:rsid w:val="00CA40C4"/>
    <w:rsid w:val="00CA4ED8"/>
    <w:rsid w:val="00CA7CB5"/>
    <w:rsid w:val="00CB0283"/>
    <w:rsid w:val="00CB250F"/>
    <w:rsid w:val="00CC2551"/>
    <w:rsid w:val="00CC50A3"/>
    <w:rsid w:val="00CC7A86"/>
    <w:rsid w:val="00CD0EC2"/>
    <w:rsid w:val="00CD41FE"/>
    <w:rsid w:val="00CD7053"/>
    <w:rsid w:val="00CE1B1B"/>
    <w:rsid w:val="00CF3700"/>
    <w:rsid w:val="00CF66E1"/>
    <w:rsid w:val="00D00B8A"/>
    <w:rsid w:val="00D02ACC"/>
    <w:rsid w:val="00D0421C"/>
    <w:rsid w:val="00D0562B"/>
    <w:rsid w:val="00D07535"/>
    <w:rsid w:val="00D134D2"/>
    <w:rsid w:val="00D145E8"/>
    <w:rsid w:val="00D17655"/>
    <w:rsid w:val="00D211E8"/>
    <w:rsid w:val="00D30167"/>
    <w:rsid w:val="00D35670"/>
    <w:rsid w:val="00D37086"/>
    <w:rsid w:val="00D37452"/>
    <w:rsid w:val="00D51961"/>
    <w:rsid w:val="00D521FC"/>
    <w:rsid w:val="00D600AC"/>
    <w:rsid w:val="00D63102"/>
    <w:rsid w:val="00D63501"/>
    <w:rsid w:val="00D64ED6"/>
    <w:rsid w:val="00D65701"/>
    <w:rsid w:val="00D7020E"/>
    <w:rsid w:val="00D75F7A"/>
    <w:rsid w:val="00D76A6B"/>
    <w:rsid w:val="00D77193"/>
    <w:rsid w:val="00D77D07"/>
    <w:rsid w:val="00D81ACD"/>
    <w:rsid w:val="00D850DB"/>
    <w:rsid w:val="00D85131"/>
    <w:rsid w:val="00D93E1C"/>
    <w:rsid w:val="00D96AD1"/>
    <w:rsid w:val="00D9752B"/>
    <w:rsid w:val="00D97F9E"/>
    <w:rsid w:val="00DA6276"/>
    <w:rsid w:val="00DA67C8"/>
    <w:rsid w:val="00DB2F5B"/>
    <w:rsid w:val="00DB61E4"/>
    <w:rsid w:val="00DC62B1"/>
    <w:rsid w:val="00DD12EF"/>
    <w:rsid w:val="00DD3EBC"/>
    <w:rsid w:val="00DD6C82"/>
    <w:rsid w:val="00DE5CFD"/>
    <w:rsid w:val="00DF6138"/>
    <w:rsid w:val="00DF7400"/>
    <w:rsid w:val="00E01922"/>
    <w:rsid w:val="00E05995"/>
    <w:rsid w:val="00E1564E"/>
    <w:rsid w:val="00E17027"/>
    <w:rsid w:val="00E21BF0"/>
    <w:rsid w:val="00E24125"/>
    <w:rsid w:val="00E25EB0"/>
    <w:rsid w:val="00E2740A"/>
    <w:rsid w:val="00E324F0"/>
    <w:rsid w:val="00E331B1"/>
    <w:rsid w:val="00E42028"/>
    <w:rsid w:val="00E42465"/>
    <w:rsid w:val="00E43CF3"/>
    <w:rsid w:val="00E4568E"/>
    <w:rsid w:val="00E46512"/>
    <w:rsid w:val="00E47837"/>
    <w:rsid w:val="00E53063"/>
    <w:rsid w:val="00E55C80"/>
    <w:rsid w:val="00E60A1F"/>
    <w:rsid w:val="00E61A7D"/>
    <w:rsid w:val="00E64E37"/>
    <w:rsid w:val="00E7046F"/>
    <w:rsid w:val="00E757F5"/>
    <w:rsid w:val="00E83B1C"/>
    <w:rsid w:val="00E877F6"/>
    <w:rsid w:val="00E94249"/>
    <w:rsid w:val="00E95972"/>
    <w:rsid w:val="00EA074F"/>
    <w:rsid w:val="00EA3C1B"/>
    <w:rsid w:val="00EA4182"/>
    <w:rsid w:val="00EA4EAA"/>
    <w:rsid w:val="00EC0291"/>
    <w:rsid w:val="00EC02A8"/>
    <w:rsid w:val="00EC4674"/>
    <w:rsid w:val="00EC5470"/>
    <w:rsid w:val="00ED1931"/>
    <w:rsid w:val="00ED27B5"/>
    <w:rsid w:val="00ED42A0"/>
    <w:rsid w:val="00ED5E11"/>
    <w:rsid w:val="00ED64A7"/>
    <w:rsid w:val="00ED7BF4"/>
    <w:rsid w:val="00EF0387"/>
    <w:rsid w:val="00EF4F06"/>
    <w:rsid w:val="00F030AE"/>
    <w:rsid w:val="00F0424E"/>
    <w:rsid w:val="00F04FDD"/>
    <w:rsid w:val="00F052C4"/>
    <w:rsid w:val="00F063B2"/>
    <w:rsid w:val="00F0711B"/>
    <w:rsid w:val="00F12C41"/>
    <w:rsid w:val="00F13058"/>
    <w:rsid w:val="00F143BC"/>
    <w:rsid w:val="00F175E8"/>
    <w:rsid w:val="00F23C2E"/>
    <w:rsid w:val="00F26F5A"/>
    <w:rsid w:val="00F33CC6"/>
    <w:rsid w:val="00F372D7"/>
    <w:rsid w:val="00F47AB6"/>
    <w:rsid w:val="00F50C61"/>
    <w:rsid w:val="00F515B6"/>
    <w:rsid w:val="00F70D3D"/>
    <w:rsid w:val="00F71F2E"/>
    <w:rsid w:val="00F73EC6"/>
    <w:rsid w:val="00F810BA"/>
    <w:rsid w:val="00F83CCB"/>
    <w:rsid w:val="00F840B4"/>
    <w:rsid w:val="00F8575F"/>
    <w:rsid w:val="00F908DC"/>
    <w:rsid w:val="00F90FC7"/>
    <w:rsid w:val="00F91C86"/>
    <w:rsid w:val="00F92C06"/>
    <w:rsid w:val="00F9497C"/>
    <w:rsid w:val="00F9660A"/>
    <w:rsid w:val="00F9697C"/>
    <w:rsid w:val="00F9793E"/>
    <w:rsid w:val="00F97E00"/>
    <w:rsid w:val="00FA199C"/>
    <w:rsid w:val="00FB2CB8"/>
    <w:rsid w:val="00FC5E27"/>
    <w:rsid w:val="00FC795C"/>
    <w:rsid w:val="00FD0475"/>
    <w:rsid w:val="00FD369E"/>
    <w:rsid w:val="00FD7B62"/>
    <w:rsid w:val="00FE00F7"/>
    <w:rsid w:val="00FE33D3"/>
    <w:rsid w:val="00FE6AA7"/>
    <w:rsid w:val="00FE7CE2"/>
    <w:rsid w:val="00FF04A1"/>
    <w:rsid w:val="00FF5BC1"/>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8F"/>
  </w:style>
  <w:style w:type="paragraph" w:styleId="1">
    <w:name w:val="heading 1"/>
    <w:basedOn w:val="a"/>
    <w:next w:val="a"/>
    <w:link w:val="10"/>
    <w:uiPriority w:val="9"/>
    <w:qFormat/>
    <w:rsid w:val="00561763"/>
    <w:pPr>
      <w:keepNext/>
      <w:spacing w:after="0" w:line="240" w:lineRule="auto"/>
      <w:ind w:left="567"/>
      <w:jc w:val="center"/>
      <w:outlineLvl w:val="0"/>
    </w:pPr>
    <w:rPr>
      <w:rFonts w:ascii="Times New Roman" w:eastAsia="Times New Roman" w:hAnsi="Times New Roman" w:cs="Times New Roman"/>
      <w:b/>
      <w:i/>
      <w:sz w:val="28"/>
      <w:szCs w:val="20"/>
      <w:lang w:val="uk-UA" w:eastAsia="uk-UA"/>
    </w:rPr>
  </w:style>
  <w:style w:type="paragraph" w:styleId="2">
    <w:name w:val="heading 2"/>
    <w:basedOn w:val="a"/>
    <w:next w:val="a"/>
    <w:link w:val="20"/>
    <w:qFormat/>
    <w:rsid w:val="00561763"/>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561763"/>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561763"/>
    <w:pPr>
      <w:keepNext/>
      <w:spacing w:after="0" w:line="240" w:lineRule="auto"/>
      <w:jc w:val="center"/>
      <w:outlineLvl w:val="3"/>
    </w:pPr>
    <w:rPr>
      <w:rFonts w:ascii="Times New Roman" w:eastAsia="Times New Roman" w:hAnsi="Times New Roman" w:cs="Times New Roman"/>
      <w:b/>
      <w:i/>
      <w:sz w:val="28"/>
      <w:szCs w:val="20"/>
      <w:lang w:val="uk-UA" w:eastAsia="uk-UA"/>
    </w:rPr>
  </w:style>
  <w:style w:type="paragraph" w:styleId="5">
    <w:name w:val="heading 5"/>
    <w:basedOn w:val="a"/>
    <w:next w:val="a"/>
    <w:link w:val="50"/>
    <w:qFormat/>
    <w:rsid w:val="00561763"/>
    <w:p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61763"/>
    <w:pPr>
      <w:spacing w:before="240" w:after="60" w:line="240" w:lineRule="auto"/>
      <w:outlineLvl w:val="5"/>
    </w:pPr>
    <w:rPr>
      <w:rFonts w:ascii="Times New Roman" w:eastAsia="Times New Roman" w:hAnsi="Times New Roman" w:cs="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763"/>
    <w:rPr>
      <w:rFonts w:ascii="Times New Roman" w:eastAsia="Times New Roman" w:hAnsi="Times New Roman" w:cs="Times New Roman"/>
      <w:b/>
      <w:i/>
      <w:sz w:val="28"/>
      <w:szCs w:val="20"/>
      <w:lang w:val="uk-UA" w:eastAsia="uk-UA"/>
    </w:rPr>
  </w:style>
  <w:style w:type="character" w:customStyle="1" w:styleId="20">
    <w:name w:val="Заголовок 2 Знак"/>
    <w:basedOn w:val="a0"/>
    <w:link w:val="2"/>
    <w:rsid w:val="00561763"/>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561763"/>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61763"/>
    <w:rPr>
      <w:rFonts w:ascii="Times New Roman" w:eastAsia="Times New Roman" w:hAnsi="Times New Roman" w:cs="Times New Roman"/>
      <w:b/>
      <w:i/>
      <w:sz w:val="28"/>
      <w:szCs w:val="20"/>
      <w:lang w:val="uk-UA" w:eastAsia="uk-UA"/>
    </w:rPr>
  </w:style>
  <w:style w:type="character" w:customStyle="1" w:styleId="50">
    <w:name w:val="Заголовок 5 Знак"/>
    <w:basedOn w:val="a0"/>
    <w:link w:val="5"/>
    <w:rsid w:val="00561763"/>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61763"/>
    <w:rPr>
      <w:rFonts w:ascii="Times New Roman" w:eastAsia="Times New Roman" w:hAnsi="Times New Roman" w:cs="Times New Roman"/>
      <w:b/>
      <w:bCs/>
      <w:lang w:val="uk-UA" w:eastAsia="uk-UA"/>
    </w:rPr>
  </w:style>
  <w:style w:type="numbering" w:customStyle="1" w:styleId="11">
    <w:name w:val="Нет списка1"/>
    <w:next w:val="a2"/>
    <w:uiPriority w:val="99"/>
    <w:semiHidden/>
    <w:unhideWhenUsed/>
    <w:rsid w:val="00561763"/>
  </w:style>
  <w:style w:type="paragraph" w:styleId="31">
    <w:name w:val="Body Text 3"/>
    <w:basedOn w:val="a"/>
    <w:link w:val="32"/>
    <w:rsid w:val="00561763"/>
    <w:pPr>
      <w:spacing w:after="0" w:line="240" w:lineRule="auto"/>
      <w:jc w:val="center"/>
    </w:pPr>
    <w:rPr>
      <w:rFonts w:ascii="Times New Roman" w:eastAsia="Times New Roman" w:hAnsi="Times New Roman" w:cs="Times New Roman"/>
      <w:b/>
      <w:i/>
      <w:sz w:val="28"/>
      <w:szCs w:val="20"/>
      <w:lang w:val="uk-UA" w:eastAsia="uk-UA"/>
    </w:rPr>
  </w:style>
  <w:style w:type="character" w:customStyle="1" w:styleId="32">
    <w:name w:val="Основной текст 3 Знак"/>
    <w:basedOn w:val="a0"/>
    <w:link w:val="31"/>
    <w:rsid w:val="00561763"/>
    <w:rPr>
      <w:rFonts w:ascii="Times New Roman" w:eastAsia="Times New Roman" w:hAnsi="Times New Roman" w:cs="Times New Roman"/>
      <w:b/>
      <w:i/>
      <w:sz w:val="28"/>
      <w:szCs w:val="20"/>
      <w:lang w:val="uk-UA" w:eastAsia="uk-UA"/>
    </w:rPr>
  </w:style>
  <w:style w:type="paragraph" w:styleId="a3">
    <w:name w:val="Body Text"/>
    <w:basedOn w:val="a"/>
    <w:link w:val="a4"/>
    <w:rsid w:val="00561763"/>
    <w:pPr>
      <w:spacing w:after="120" w:line="240" w:lineRule="auto"/>
    </w:pPr>
    <w:rPr>
      <w:rFonts w:ascii="Times New Roman" w:eastAsia="Times New Roman" w:hAnsi="Times New Roman" w:cs="Times New Roman"/>
      <w:sz w:val="20"/>
      <w:szCs w:val="20"/>
      <w:lang w:val="uk-UA" w:eastAsia="uk-UA"/>
    </w:rPr>
  </w:style>
  <w:style w:type="character" w:customStyle="1" w:styleId="a4">
    <w:name w:val="Основной текст Знак"/>
    <w:basedOn w:val="a0"/>
    <w:link w:val="a3"/>
    <w:rsid w:val="00561763"/>
    <w:rPr>
      <w:rFonts w:ascii="Times New Roman" w:eastAsia="Times New Roman" w:hAnsi="Times New Roman" w:cs="Times New Roman"/>
      <w:sz w:val="20"/>
      <w:szCs w:val="20"/>
      <w:lang w:val="uk-UA" w:eastAsia="uk-UA"/>
    </w:rPr>
  </w:style>
  <w:style w:type="table" w:styleId="a5">
    <w:name w:val="Table Grid"/>
    <w:basedOn w:val="a1"/>
    <w:rsid w:val="0056176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561763"/>
    <w:pPr>
      <w:tabs>
        <w:tab w:val="center" w:pos="4677"/>
        <w:tab w:val="right" w:pos="9355"/>
      </w:tabs>
      <w:spacing w:after="0" w:line="240" w:lineRule="auto"/>
    </w:pPr>
    <w:rPr>
      <w:rFonts w:ascii="Times New Roman" w:eastAsia="Times New Roman" w:hAnsi="Times New Roman" w:cs="Times New Roman"/>
      <w:sz w:val="20"/>
      <w:szCs w:val="20"/>
      <w:lang w:val="uk-UA" w:eastAsia="uk-UA"/>
    </w:rPr>
  </w:style>
  <w:style w:type="character" w:customStyle="1" w:styleId="a7">
    <w:name w:val="Нижний колонтитул Знак"/>
    <w:basedOn w:val="a0"/>
    <w:link w:val="a6"/>
    <w:rsid w:val="00561763"/>
    <w:rPr>
      <w:rFonts w:ascii="Times New Roman" w:eastAsia="Times New Roman" w:hAnsi="Times New Roman" w:cs="Times New Roman"/>
      <w:sz w:val="20"/>
      <w:szCs w:val="20"/>
      <w:lang w:val="uk-UA" w:eastAsia="uk-UA"/>
    </w:rPr>
  </w:style>
  <w:style w:type="character" w:styleId="a8">
    <w:name w:val="page number"/>
    <w:basedOn w:val="a0"/>
    <w:rsid w:val="00561763"/>
  </w:style>
  <w:style w:type="paragraph" w:styleId="a9">
    <w:name w:val="List Paragraph"/>
    <w:basedOn w:val="a"/>
    <w:uiPriority w:val="34"/>
    <w:qFormat/>
    <w:rsid w:val="00561763"/>
    <w:pPr>
      <w:ind w:left="720"/>
      <w:contextualSpacing/>
    </w:pPr>
    <w:rPr>
      <w:rFonts w:ascii="Calibri" w:eastAsia="Times New Roman" w:hAnsi="Calibri" w:cs="Times New Roman"/>
      <w:lang w:val="uk-UA" w:eastAsia="uk-UA"/>
    </w:rPr>
  </w:style>
  <w:style w:type="paragraph" w:styleId="21">
    <w:name w:val="Body Text Indent 2"/>
    <w:basedOn w:val="a"/>
    <w:link w:val="22"/>
    <w:uiPriority w:val="99"/>
    <w:rsid w:val="00561763"/>
    <w:pPr>
      <w:spacing w:after="120" w:line="480" w:lineRule="auto"/>
      <w:ind w:left="283"/>
    </w:pPr>
    <w:rPr>
      <w:rFonts w:ascii="Times New Roman" w:eastAsia="Times New Roman" w:hAnsi="Times New Roman" w:cs="Times New Roman"/>
      <w:sz w:val="24"/>
      <w:szCs w:val="24"/>
      <w:lang w:val="uk-UA" w:eastAsia="uk-UA"/>
    </w:rPr>
  </w:style>
  <w:style w:type="character" w:customStyle="1" w:styleId="22">
    <w:name w:val="Основной текст с отступом 2 Знак"/>
    <w:basedOn w:val="a0"/>
    <w:link w:val="21"/>
    <w:uiPriority w:val="99"/>
    <w:rsid w:val="00561763"/>
    <w:rPr>
      <w:rFonts w:ascii="Times New Roman" w:eastAsia="Times New Roman" w:hAnsi="Times New Roman" w:cs="Times New Roman"/>
      <w:sz w:val="24"/>
      <w:szCs w:val="24"/>
      <w:lang w:val="uk-UA" w:eastAsia="uk-UA"/>
    </w:rPr>
  </w:style>
  <w:style w:type="paragraph" w:customStyle="1" w:styleId="pa45">
    <w:name w:val="pa45"/>
    <w:basedOn w:val="a"/>
    <w:rsid w:val="00561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b"/>
    <w:uiPriority w:val="99"/>
    <w:semiHidden/>
    <w:rsid w:val="00561763"/>
    <w:rPr>
      <w:rFonts w:ascii="Times New Roman" w:eastAsia="Times New Roman" w:hAnsi="Times New Roman" w:cs="Times New Roman"/>
      <w:sz w:val="20"/>
      <w:szCs w:val="20"/>
    </w:rPr>
  </w:style>
  <w:style w:type="paragraph" w:styleId="ab">
    <w:name w:val="header"/>
    <w:basedOn w:val="a"/>
    <w:link w:val="aa"/>
    <w:uiPriority w:val="99"/>
    <w:semiHidden/>
    <w:unhideWhenUsed/>
    <w:rsid w:val="0056176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561763"/>
  </w:style>
  <w:style w:type="character" w:customStyle="1" w:styleId="FontStyle13">
    <w:name w:val="Font Style13"/>
    <w:rsid w:val="00561763"/>
    <w:rPr>
      <w:rFonts w:ascii="Times New Roman" w:hAnsi="Times New Roman" w:cs="Times New Roman"/>
      <w:spacing w:val="10"/>
      <w:sz w:val="20"/>
      <w:szCs w:val="20"/>
    </w:rPr>
  </w:style>
  <w:style w:type="character" w:customStyle="1" w:styleId="FontStyle12">
    <w:name w:val="Font Style12"/>
    <w:rsid w:val="00561763"/>
    <w:rPr>
      <w:rFonts w:ascii="Arial" w:hAnsi="Arial" w:cs="Arial" w:hint="default"/>
      <w:b/>
      <w:bCs/>
      <w:sz w:val="14"/>
      <w:szCs w:val="14"/>
    </w:rPr>
  </w:style>
  <w:style w:type="paragraph" w:styleId="33">
    <w:name w:val="Body Text Indent 3"/>
    <w:basedOn w:val="a"/>
    <w:link w:val="34"/>
    <w:uiPriority w:val="99"/>
    <w:rsid w:val="00561763"/>
    <w:pPr>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uiPriority w:val="99"/>
    <w:rsid w:val="00561763"/>
    <w:rPr>
      <w:rFonts w:ascii="Times New Roman" w:eastAsia="Times New Roman" w:hAnsi="Times New Roman" w:cs="Times New Roman"/>
      <w:sz w:val="16"/>
      <w:szCs w:val="16"/>
      <w:lang w:val="uk-UA" w:eastAsia="uk-UA"/>
    </w:rPr>
  </w:style>
  <w:style w:type="paragraph" w:customStyle="1" w:styleId="Style1">
    <w:name w:val="Style1"/>
    <w:basedOn w:val="a"/>
    <w:uiPriority w:val="99"/>
    <w:rsid w:val="00561763"/>
    <w:pPr>
      <w:widowControl w:val="0"/>
      <w:autoSpaceDE w:val="0"/>
      <w:autoSpaceDN w:val="0"/>
      <w:adjustRightInd w:val="0"/>
      <w:spacing w:after="0" w:line="223" w:lineRule="exact"/>
      <w:ind w:firstLine="283"/>
      <w:jc w:val="both"/>
    </w:pPr>
    <w:rPr>
      <w:rFonts w:ascii="Times New Roman" w:eastAsia="Times New Roman" w:hAnsi="Times New Roman" w:cs="Times New Roman"/>
      <w:sz w:val="24"/>
      <w:szCs w:val="24"/>
      <w:lang w:val="uk-UA" w:eastAsia="uk-UA"/>
    </w:rPr>
  </w:style>
  <w:style w:type="character" w:customStyle="1" w:styleId="FontStyle11">
    <w:name w:val="Font Style11"/>
    <w:uiPriority w:val="99"/>
    <w:rsid w:val="00561763"/>
    <w:rPr>
      <w:rFonts w:ascii="Times New Roman" w:hAnsi="Times New Roman" w:cs="Times New Roman"/>
      <w:sz w:val="18"/>
      <w:szCs w:val="18"/>
    </w:rPr>
  </w:style>
  <w:style w:type="paragraph" w:customStyle="1" w:styleId="Style2">
    <w:name w:val="Style2"/>
    <w:basedOn w:val="a"/>
    <w:uiPriority w:val="99"/>
    <w:rsid w:val="00561763"/>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uk-UA" w:eastAsia="uk-UA"/>
    </w:rPr>
  </w:style>
  <w:style w:type="paragraph" w:customStyle="1" w:styleId="35">
    <w:name w:val="Абзац списка3"/>
    <w:basedOn w:val="a"/>
    <w:rsid w:val="00561763"/>
    <w:pPr>
      <w:spacing w:after="0" w:line="240" w:lineRule="auto"/>
      <w:ind w:left="720"/>
    </w:pPr>
    <w:rPr>
      <w:rFonts w:ascii="Times New Roman" w:eastAsia="Times New Roman" w:hAnsi="Times New Roman" w:cs="Times New Roman"/>
      <w:sz w:val="28"/>
      <w:szCs w:val="28"/>
      <w:lang w:val="en-US"/>
    </w:rPr>
  </w:style>
  <w:style w:type="paragraph" w:styleId="ac">
    <w:name w:val="Normal (Web)"/>
    <w:basedOn w:val="a"/>
    <w:uiPriority w:val="99"/>
    <w:rsid w:val="00561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99"/>
    <w:qFormat/>
    <w:rsid w:val="0056176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customStyle="1" w:styleId="ae">
    <w:name w:val="Нормальный"/>
    <w:rsid w:val="00561763"/>
    <w:pPr>
      <w:autoSpaceDE w:val="0"/>
      <w:autoSpaceDN w:val="0"/>
      <w:adjustRightInd w:val="0"/>
      <w:spacing w:after="0" w:line="240" w:lineRule="auto"/>
      <w:jc w:val="both"/>
    </w:pPr>
    <w:rPr>
      <w:rFonts w:ascii="Times New Roman" w:eastAsia="Times New Roman" w:hAnsi="Times New Roman" w:cs="Times New Roman"/>
      <w:sz w:val="28"/>
      <w:szCs w:val="28"/>
      <w:lang w:val="uk-UA" w:eastAsia="uk-UA"/>
    </w:rPr>
  </w:style>
  <w:style w:type="paragraph" w:styleId="af">
    <w:name w:val="Body Text Indent"/>
    <w:basedOn w:val="a"/>
    <w:link w:val="af0"/>
    <w:rsid w:val="00561763"/>
    <w:pPr>
      <w:spacing w:after="120" w:line="240" w:lineRule="auto"/>
      <w:ind w:left="283"/>
    </w:pPr>
    <w:rPr>
      <w:rFonts w:ascii="Times New Roman" w:eastAsia="Times New Roman" w:hAnsi="Times New Roman" w:cs="Times New Roman"/>
      <w:sz w:val="24"/>
      <w:szCs w:val="24"/>
      <w:lang w:val="uk-UA" w:eastAsia="uk-UA"/>
    </w:rPr>
  </w:style>
  <w:style w:type="character" w:customStyle="1" w:styleId="af0">
    <w:name w:val="Основной текст с отступом Знак"/>
    <w:basedOn w:val="a0"/>
    <w:link w:val="af"/>
    <w:rsid w:val="00561763"/>
    <w:rPr>
      <w:rFonts w:ascii="Times New Roman" w:eastAsia="Times New Roman" w:hAnsi="Times New Roman" w:cs="Times New Roman"/>
      <w:sz w:val="24"/>
      <w:szCs w:val="24"/>
      <w:lang w:val="uk-UA" w:eastAsia="uk-UA"/>
    </w:rPr>
  </w:style>
  <w:style w:type="paragraph" w:customStyle="1" w:styleId="13">
    <w:name w:val="Абзац списка1"/>
    <w:basedOn w:val="a"/>
    <w:rsid w:val="00561763"/>
    <w:pPr>
      <w:ind w:left="720"/>
      <w:contextualSpacing/>
    </w:pPr>
    <w:rPr>
      <w:rFonts w:ascii="Calibri" w:eastAsia="Calibri" w:hAnsi="Calibri" w:cs="Times New Roman"/>
      <w:lang w:val="uk-UA" w:eastAsia="uk-UA"/>
    </w:rPr>
  </w:style>
  <w:style w:type="character" w:styleId="af1">
    <w:name w:val="Strong"/>
    <w:uiPriority w:val="22"/>
    <w:qFormat/>
    <w:rsid w:val="00561763"/>
    <w:rPr>
      <w:b/>
      <w:bCs/>
    </w:rPr>
  </w:style>
  <w:style w:type="character" w:customStyle="1" w:styleId="apple-converted-space">
    <w:name w:val="apple-converted-space"/>
    <w:basedOn w:val="a0"/>
    <w:rsid w:val="00561763"/>
  </w:style>
  <w:style w:type="character" w:styleId="af2">
    <w:name w:val="Emphasis"/>
    <w:qFormat/>
    <w:rsid w:val="00561763"/>
    <w:rPr>
      <w:i/>
      <w:iCs/>
    </w:rPr>
  </w:style>
  <w:style w:type="paragraph" w:customStyle="1" w:styleId="23">
    <w:name w:val="Абзац списка2"/>
    <w:basedOn w:val="a"/>
    <w:rsid w:val="00561763"/>
    <w:pPr>
      <w:spacing w:after="0" w:line="240" w:lineRule="auto"/>
      <w:ind w:left="720"/>
    </w:pPr>
    <w:rPr>
      <w:rFonts w:ascii="Times New Roman" w:eastAsia="Calibri" w:hAnsi="Times New Roman" w:cs="Times New Roman"/>
      <w:sz w:val="28"/>
      <w:lang w:val="uk-UA"/>
    </w:rPr>
  </w:style>
  <w:style w:type="character" w:customStyle="1" w:styleId="FontStyle65">
    <w:name w:val="Font Style65"/>
    <w:rsid w:val="00561763"/>
    <w:rPr>
      <w:rFonts w:ascii="Times New Roman" w:hAnsi="Times New Roman" w:cs="Times New Roman" w:hint="default"/>
      <w:sz w:val="18"/>
      <w:szCs w:val="18"/>
    </w:rPr>
  </w:style>
  <w:style w:type="character" w:customStyle="1" w:styleId="14">
    <w:name w:val="Гиперссылка1"/>
    <w:basedOn w:val="a0"/>
    <w:uiPriority w:val="99"/>
    <w:unhideWhenUsed/>
    <w:rsid w:val="00561763"/>
    <w:rPr>
      <w:color w:val="0000FF"/>
      <w:u w:val="single"/>
    </w:rPr>
  </w:style>
  <w:style w:type="paragraph" w:styleId="af3">
    <w:name w:val="Balloon Text"/>
    <w:basedOn w:val="a"/>
    <w:link w:val="af4"/>
    <w:uiPriority w:val="99"/>
    <w:semiHidden/>
    <w:unhideWhenUsed/>
    <w:rsid w:val="00561763"/>
    <w:pPr>
      <w:spacing w:after="0" w:line="240" w:lineRule="auto"/>
    </w:pPr>
    <w:rPr>
      <w:rFonts w:ascii="Tahoma" w:eastAsia="Times New Roman" w:hAnsi="Tahoma" w:cs="Tahoma"/>
      <w:sz w:val="16"/>
      <w:szCs w:val="16"/>
      <w:lang w:val="uk-UA" w:eastAsia="uk-UA"/>
    </w:rPr>
  </w:style>
  <w:style w:type="character" w:customStyle="1" w:styleId="af4">
    <w:name w:val="Текст выноски Знак"/>
    <w:basedOn w:val="a0"/>
    <w:link w:val="af3"/>
    <w:uiPriority w:val="99"/>
    <w:semiHidden/>
    <w:rsid w:val="00561763"/>
    <w:rPr>
      <w:rFonts w:ascii="Tahoma" w:eastAsia="Times New Roman" w:hAnsi="Tahoma" w:cs="Tahoma"/>
      <w:sz w:val="16"/>
      <w:szCs w:val="16"/>
      <w:lang w:val="uk-UA" w:eastAsia="uk-UA"/>
    </w:rPr>
  </w:style>
  <w:style w:type="character" w:styleId="af5">
    <w:name w:val="Hyperlink"/>
    <w:basedOn w:val="a0"/>
    <w:uiPriority w:val="99"/>
    <w:semiHidden/>
    <w:unhideWhenUsed/>
    <w:rsid w:val="00561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763"/>
    <w:pPr>
      <w:keepNext/>
      <w:spacing w:after="0" w:line="240" w:lineRule="auto"/>
      <w:ind w:left="567"/>
      <w:jc w:val="center"/>
      <w:outlineLvl w:val="0"/>
    </w:pPr>
    <w:rPr>
      <w:rFonts w:ascii="Times New Roman" w:eastAsia="Times New Roman" w:hAnsi="Times New Roman" w:cs="Times New Roman"/>
      <w:b/>
      <w:i/>
      <w:sz w:val="28"/>
      <w:szCs w:val="20"/>
      <w:lang w:val="uk-UA" w:eastAsia="uk-UA"/>
    </w:rPr>
  </w:style>
  <w:style w:type="paragraph" w:styleId="2">
    <w:name w:val="heading 2"/>
    <w:basedOn w:val="a"/>
    <w:next w:val="a"/>
    <w:link w:val="20"/>
    <w:qFormat/>
    <w:rsid w:val="00561763"/>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561763"/>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561763"/>
    <w:pPr>
      <w:keepNext/>
      <w:spacing w:after="0" w:line="240" w:lineRule="auto"/>
      <w:jc w:val="center"/>
      <w:outlineLvl w:val="3"/>
    </w:pPr>
    <w:rPr>
      <w:rFonts w:ascii="Times New Roman" w:eastAsia="Times New Roman" w:hAnsi="Times New Roman" w:cs="Times New Roman"/>
      <w:b/>
      <w:i/>
      <w:sz w:val="28"/>
      <w:szCs w:val="20"/>
      <w:lang w:val="uk-UA" w:eastAsia="uk-UA"/>
    </w:rPr>
  </w:style>
  <w:style w:type="paragraph" w:styleId="5">
    <w:name w:val="heading 5"/>
    <w:basedOn w:val="a"/>
    <w:next w:val="a"/>
    <w:link w:val="50"/>
    <w:qFormat/>
    <w:rsid w:val="00561763"/>
    <w:p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61763"/>
    <w:pPr>
      <w:spacing w:before="240" w:after="60" w:line="240" w:lineRule="auto"/>
      <w:outlineLvl w:val="5"/>
    </w:pPr>
    <w:rPr>
      <w:rFonts w:ascii="Times New Roman" w:eastAsia="Times New Roman" w:hAnsi="Times New Roman" w:cs="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763"/>
    <w:rPr>
      <w:rFonts w:ascii="Times New Roman" w:eastAsia="Times New Roman" w:hAnsi="Times New Roman" w:cs="Times New Roman"/>
      <w:b/>
      <w:i/>
      <w:sz w:val="28"/>
      <w:szCs w:val="20"/>
      <w:lang w:val="uk-UA" w:eastAsia="uk-UA"/>
    </w:rPr>
  </w:style>
  <w:style w:type="character" w:customStyle="1" w:styleId="20">
    <w:name w:val="Заголовок 2 Знак"/>
    <w:basedOn w:val="a0"/>
    <w:link w:val="2"/>
    <w:rsid w:val="00561763"/>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561763"/>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61763"/>
    <w:rPr>
      <w:rFonts w:ascii="Times New Roman" w:eastAsia="Times New Roman" w:hAnsi="Times New Roman" w:cs="Times New Roman"/>
      <w:b/>
      <w:i/>
      <w:sz w:val="28"/>
      <w:szCs w:val="20"/>
      <w:lang w:val="uk-UA" w:eastAsia="uk-UA"/>
    </w:rPr>
  </w:style>
  <w:style w:type="character" w:customStyle="1" w:styleId="50">
    <w:name w:val="Заголовок 5 Знак"/>
    <w:basedOn w:val="a0"/>
    <w:link w:val="5"/>
    <w:rsid w:val="00561763"/>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61763"/>
    <w:rPr>
      <w:rFonts w:ascii="Times New Roman" w:eastAsia="Times New Roman" w:hAnsi="Times New Roman" w:cs="Times New Roman"/>
      <w:b/>
      <w:bCs/>
      <w:lang w:val="uk-UA" w:eastAsia="uk-UA"/>
    </w:rPr>
  </w:style>
  <w:style w:type="numbering" w:customStyle="1" w:styleId="11">
    <w:name w:val="Нет списка1"/>
    <w:next w:val="a2"/>
    <w:uiPriority w:val="99"/>
    <w:semiHidden/>
    <w:unhideWhenUsed/>
    <w:rsid w:val="00561763"/>
  </w:style>
  <w:style w:type="paragraph" w:styleId="31">
    <w:name w:val="Body Text 3"/>
    <w:basedOn w:val="a"/>
    <w:link w:val="32"/>
    <w:rsid w:val="00561763"/>
    <w:pPr>
      <w:spacing w:after="0" w:line="240" w:lineRule="auto"/>
      <w:jc w:val="center"/>
    </w:pPr>
    <w:rPr>
      <w:rFonts w:ascii="Times New Roman" w:eastAsia="Times New Roman" w:hAnsi="Times New Roman" w:cs="Times New Roman"/>
      <w:b/>
      <w:i/>
      <w:sz w:val="28"/>
      <w:szCs w:val="20"/>
      <w:lang w:val="uk-UA" w:eastAsia="uk-UA"/>
    </w:rPr>
  </w:style>
  <w:style w:type="character" w:customStyle="1" w:styleId="32">
    <w:name w:val="Основной текст 3 Знак"/>
    <w:basedOn w:val="a0"/>
    <w:link w:val="31"/>
    <w:rsid w:val="00561763"/>
    <w:rPr>
      <w:rFonts w:ascii="Times New Roman" w:eastAsia="Times New Roman" w:hAnsi="Times New Roman" w:cs="Times New Roman"/>
      <w:b/>
      <w:i/>
      <w:sz w:val="28"/>
      <w:szCs w:val="20"/>
      <w:lang w:val="uk-UA" w:eastAsia="uk-UA"/>
    </w:rPr>
  </w:style>
  <w:style w:type="paragraph" w:styleId="a3">
    <w:name w:val="Body Text"/>
    <w:basedOn w:val="a"/>
    <w:link w:val="a4"/>
    <w:rsid w:val="00561763"/>
    <w:pPr>
      <w:spacing w:after="120" w:line="240" w:lineRule="auto"/>
    </w:pPr>
    <w:rPr>
      <w:rFonts w:ascii="Times New Roman" w:eastAsia="Times New Roman" w:hAnsi="Times New Roman" w:cs="Times New Roman"/>
      <w:sz w:val="20"/>
      <w:szCs w:val="20"/>
      <w:lang w:val="uk-UA" w:eastAsia="uk-UA"/>
    </w:rPr>
  </w:style>
  <w:style w:type="character" w:customStyle="1" w:styleId="a4">
    <w:name w:val="Основной текст Знак"/>
    <w:basedOn w:val="a0"/>
    <w:link w:val="a3"/>
    <w:rsid w:val="00561763"/>
    <w:rPr>
      <w:rFonts w:ascii="Times New Roman" w:eastAsia="Times New Roman" w:hAnsi="Times New Roman" w:cs="Times New Roman"/>
      <w:sz w:val="20"/>
      <w:szCs w:val="20"/>
      <w:lang w:val="uk-UA" w:eastAsia="uk-UA"/>
    </w:rPr>
  </w:style>
  <w:style w:type="table" w:styleId="a5">
    <w:name w:val="Table Grid"/>
    <w:basedOn w:val="a1"/>
    <w:rsid w:val="0056176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61763"/>
    <w:pPr>
      <w:tabs>
        <w:tab w:val="center" w:pos="4677"/>
        <w:tab w:val="right" w:pos="9355"/>
      </w:tabs>
      <w:spacing w:after="0" w:line="240" w:lineRule="auto"/>
    </w:pPr>
    <w:rPr>
      <w:rFonts w:ascii="Times New Roman" w:eastAsia="Times New Roman" w:hAnsi="Times New Roman" w:cs="Times New Roman"/>
      <w:sz w:val="20"/>
      <w:szCs w:val="20"/>
      <w:lang w:val="uk-UA" w:eastAsia="uk-UA"/>
    </w:rPr>
  </w:style>
  <w:style w:type="character" w:customStyle="1" w:styleId="a7">
    <w:name w:val="Нижний колонтитул Знак"/>
    <w:basedOn w:val="a0"/>
    <w:link w:val="a6"/>
    <w:rsid w:val="00561763"/>
    <w:rPr>
      <w:rFonts w:ascii="Times New Roman" w:eastAsia="Times New Roman" w:hAnsi="Times New Roman" w:cs="Times New Roman"/>
      <w:sz w:val="20"/>
      <w:szCs w:val="20"/>
      <w:lang w:val="uk-UA" w:eastAsia="uk-UA"/>
    </w:rPr>
  </w:style>
  <w:style w:type="character" w:styleId="a8">
    <w:name w:val="page number"/>
    <w:basedOn w:val="a0"/>
    <w:rsid w:val="00561763"/>
  </w:style>
  <w:style w:type="paragraph" w:styleId="a9">
    <w:name w:val="List Paragraph"/>
    <w:basedOn w:val="a"/>
    <w:uiPriority w:val="34"/>
    <w:qFormat/>
    <w:rsid w:val="00561763"/>
    <w:pPr>
      <w:ind w:left="720"/>
      <w:contextualSpacing/>
    </w:pPr>
    <w:rPr>
      <w:rFonts w:ascii="Calibri" w:eastAsia="Times New Roman" w:hAnsi="Calibri" w:cs="Times New Roman"/>
      <w:lang w:val="uk-UA" w:eastAsia="uk-UA"/>
    </w:rPr>
  </w:style>
  <w:style w:type="paragraph" w:styleId="21">
    <w:name w:val="Body Text Indent 2"/>
    <w:basedOn w:val="a"/>
    <w:link w:val="22"/>
    <w:uiPriority w:val="99"/>
    <w:rsid w:val="00561763"/>
    <w:pPr>
      <w:spacing w:after="120" w:line="480" w:lineRule="auto"/>
      <w:ind w:left="283"/>
    </w:pPr>
    <w:rPr>
      <w:rFonts w:ascii="Times New Roman" w:eastAsia="Times New Roman" w:hAnsi="Times New Roman" w:cs="Times New Roman"/>
      <w:sz w:val="24"/>
      <w:szCs w:val="24"/>
      <w:lang w:val="uk-UA" w:eastAsia="uk-UA"/>
    </w:rPr>
  </w:style>
  <w:style w:type="character" w:customStyle="1" w:styleId="22">
    <w:name w:val="Основной текст с отступом 2 Знак"/>
    <w:basedOn w:val="a0"/>
    <w:link w:val="21"/>
    <w:uiPriority w:val="99"/>
    <w:rsid w:val="00561763"/>
    <w:rPr>
      <w:rFonts w:ascii="Times New Roman" w:eastAsia="Times New Roman" w:hAnsi="Times New Roman" w:cs="Times New Roman"/>
      <w:sz w:val="24"/>
      <w:szCs w:val="24"/>
      <w:lang w:val="uk-UA" w:eastAsia="uk-UA"/>
    </w:rPr>
  </w:style>
  <w:style w:type="paragraph" w:customStyle="1" w:styleId="pa45">
    <w:name w:val="pa45"/>
    <w:basedOn w:val="a"/>
    <w:rsid w:val="00561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b"/>
    <w:uiPriority w:val="99"/>
    <w:semiHidden/>
    <w:rsid w:val="00561763"/>
    <w:rPr>
      <w:rFonts w:ascii="Times New Roman" w:eastAsia="Times New Roman" w:hAnsi="Times New Roman" w:cs="Times New Roman"/>
      <w:sz w:val="20"/>
      <w:szCs w:val="20"/>
    </w:rPr>
  </w:style>
  <w:style w:type="paragraph" w:styleId="ab">
    <w:name w:val="header"/>
    <w:basedOn w:val="a"/>
    <w:link w:val="aa"/>
    <w:uiPriority w:val="99"/>
    <w:semiHidden/>
    <w:unhideWhenUsed/>
    <w:rsid w:val="0056176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561763"/>
  </w:style>
  <w:style w:type="character" w:customStyle="1" w:styleId="FontStyle13">
    <w:name w:val="Font Style13"/>
    <w:rsid w:val="00561763"/>
    <w:rPr>
      <w:rFonts w:ascii="Times New Roman" w:hAnsi="Times New Roman" w:cs="Times New Roman"/>
      <w:spacing w:val="10"/>
      <w:sz w:val="20"/>
      <w:szCs w:val="20"/>
    </w:rPr>
  </w:style>
  <w:style w:type="character" w:customStyle="1" w:styleId="FontStyle12">
    <w:name w:val="Font Style12"/>
    <w:rsid w:val="00561763"/>
    <w:rPr>
      <w:rFonts w:ascii="Arial" w:hAnsi="Arial" w:cs="Arial" w:hint="default"/>
      <w:b/>
      <w:bCs/>
      <w:sz w:val="14"/>
      <w:szCs w:val="14"/>
    </w:rPr>
  </w:style>
  <w:style w:type="paragraph" w:styleId="33">
    <w:name w:val="Body Text Indent 3"/>
    <w:basedOn w:val="a"/>
    <w:link w:val="34"/>
    <w:uiPriority w:val="99"/>
    <w:rsid w:val="00561763"/>
    <w:pPr>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uiPriority w:val="99"/>
    <w:rsid w:val="00561763"/>
    <w:rPr>
      <w:rFonts w:ascii="Times New Roman" w:eastAsia="Times New Roman" w:hAnsi="Times New Roman" w:cs="Times New Roman"/>
      <w:sz w:val="16"/>
      <w:szCs w:val="16"/>
      <w:lang w:val="uk-UA" w:eastAsia="uk-UA"/>
    </w:rPr>
  </w:style>
  <w:style w:type="paragraph" w:customStyle="1" w:styleId="Style1">
    <w:name w:val="Style1"/>
    <w:basedOn w:val="a"/>
    <w:uiPriority w:val="99"/>
    <w:rsid w:val="00561763"/>
    <w:pPr>
      <w:widowControl w:val="0"/>
      <w:autoSpaceDE w:val="0"/>
      <w:autoSpaceDN w:val="0"/>
      <w:adjustRightInd w:val="0"/>
      <w:spacing w:after="0" w:line="223" w:lineRule="exact"/>
      <w:ind w:firstLine="283"/>
      <w:jc w:val="both"/>
    </w:pPr>
    <w:rPr>
      <w:rFonts w:ascii="Times New Roman" w:eastAsia="Times New Roman" w:hAnsi="Times New Roman" w:cs="Times New Roman"/>
      <w:sz w:val="24"/>
      <w:szCs w:val="24"/>
      <w:lang w:val="uk-UA" w:eastAsia="uk-UA"/>
    </w:rPr>
  </w:style>
  <w:style w:type="character" w:customStyle="1" w:styleId="FontStyle11">
    <w:name w:val="Font Style11"/>
    <w:uiPriority w:val="99"/>
    <w:rsid w:val="00561763"/>
    <w:rPr>
      <w:rFonts w:ascii="Times New Roman" w:hAnsi="Times New Roman" w:cs="Times New Roman"/>
      <w:sz w:val="18"/>
      <w:szCs w:val="18"/>
    </w:rPr>
  </w:style>
  <w:style w:type="paragraph" w:customStyle="1" w:styleId="Style2">
    <w:name w:val="Style2"/>
    <w:basedOn w:val="a"/>
    <w:uiPriority w:val="99"/>
    <w:rsid w:val="00561763"/>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uk-UA" w:eastAsia="uk-UA"/>
    </w:rPr>
  </w:style>
  <w:style w:type="paragraph" w:customStyle="1" w:styleId="35">
    <w:name w:val="Абзац списка3"/>
    <w:basedOn w:val="a"/>
    <w:rsid w:val="00561763"/>
    <w:pPr>
      <w:spacing w:after="0" w:line="240" w:lineRule="auto"/>
      <w:ind w:left="720"/>
    </w:pPr>
    <w:rPr>
      <w:rFonts w:ascii="Times New Roman" w:eastAsia="Times New Roman" w:hAnsi="Times New Roman" w:cs="Times New Roman"/>
      <w:sz w:val="28"/>
      <w:szCs w:val="28"/>
      <w:lang w:val="en-US"/>
    </w:rPr>
  </w:style>
  <w:style w:type="paragraph" w:styleId="ac">
    <w:name w:val="Normal (Web)"/>
    <w:basedOn w:val="a"/>
    <w:uiPriority w:val="99"/>
    <w:rsid w:val="00561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99"/>
    <w:qFormat/>
    <w:rsid w:val="0056176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customStyle="1" w:styleId="ae">
    <w:name w:val="Нормальный"/>
    <w:rsid w:val="00561763"/>
    <w:pPr>
      <w:autoSpaceDE w:val="0"/>
      <w:autoSpaceDN w:val="0"/>
      <w:adjustRightInd w:val="0"/>
      <w:spacing w:after="0" w:line="240" w:lineRule="auto"/>
      <w:jc w:val="both"/>
    </w:pPr>
    <w:rPr>
      <w:rFonts w:ascii="Times New Roman" w:eastAsia="Times New Roman" w:hAnsi="Times New Roman" w:cs="Times New Roman"/>
      <w:sz w:val="28"/>
      <w:szCs w:val="28"/>
      <w:lang w:val="uk-UA" w:eastAsia="uk-UA"/>
    </w:rPr>
  </w:style>
  <w:style w:type="paragraph" w:styleId="af">
    <w:name w:val="Body Text Indent"/>
    <w:basedOn w:val="a"/>
    <w:link w:val="af0"/>
    <w:rsid w:val="00561763"/>
    <w:pPr>
      <w:spacing w:after="120" w:line="240" w:lineRule="auto"/>
      <w:ind w:left="283"/>
    </w:pPr>
    <w:rPr>
      <w:rFonts w:ascii="Times New Roman" w:eastAsia="Times New Roman" w:hAnsi="Times New Roman" w:cs="Times New Roman"/>
      <w:sz w:val="24"/>
      <w:szCs w:val="24"/>
      <w:lang w:val="uk-UA" w:eastAsia="uk-UA"/>
    </w:rPr>
  </w:style>
  <w:style w:type="character" w:customStyle="1" w:styleId="af0">
    <w:name w:val="Основной текст с отступом Знак"/>
    <w:basedOn w:val="a0"/>
    <w:link w:val="af"/>
    <w:rsid w:val="00561763"/>
    <w:rPr>
      <w:rFonts w:ascii="Times New Roman" w:eastAsia="Times New Roman" w:hAnsi="Times New Roman" w:cs="Times New Roman"/>
      <w:sz w:val="24"/>
      <w:szCs w:val="24"/>
      <w:lang w:val="uk-UA" w:eastAsia="uk-UA"/>
    </w:rPr>
  </w:style>
  <w:style w:type="paragraph" w:customStyle="1" w:styleId="13">
    <w:name w:val="Абзац списка1"/>
    <w:basedOn w:val="a"/>
    <w:rsid w:val="00561763"/>
    <w:pPr>
      <w:ind w:left="720"/>
      <w:contextualSpacing/>
    </w:pPr>
    <w:rPr>
      <w:rFonts w:ascii="Calibri" w:eastAsia="Calibri" w:hAnsi="Calibri" w:cs="Times New Roman"/>
      <w:lang w:val="uk-UA" w:eastAsia="uk-UA"/>
    </w:rPr>
  </w:style>
  <w:style w:type="character" w:styleId="af1">
    <w:name w:val="Strong"/>
    <w:uiPriority w:val="22"/>
    <w:qFormat/>
    <w:rsid w:val="00561763"/>
    <w:rPr>
      <w:b/>
      <w:bCs/>
    </w:rPr>
  </w:style>
  <w:style w:type="character" w:customStyle="1" w:styleId="apple-converted-space">
    <w:name w:val="apple-converted-space"/>
    <w:basedOn w:val="a0"/>
    <w:rsid w:val="00561763"/>
  </w:style>
  <w:style w:type="character" w:styleId="af2">
    <w:name w:val="Emphasis"/>
    <w:qFormat/>
    <w:rsid w:val="00561763"/>
    <w:rPr>
      <w:i/>
      <w:iCs/>
    </w:rPr>
  </w:style>
  <w:style w:type="paragraph" w:customStyle="1" w:styleId="23">
    <w:name w:val="Абзац списка2"/>
    <w:basedOn w:val="a"/>
    <w:rsid w:val="00561763"/>
    <w:pPr>
      <w:spacing w:after="0" w:line="240" w:lineRule="auto"/>
      <w:ind w:left="720"/>
    </w:pPr>
    <w:rPr>
      <w:rFonts w:ascii="Times New Roman" w:eastAsia="Calibri" w:hAnsi="Times New Roman" w:cs="Times New Roman"/>
      <w:sz w:val="28"/>
      <w:lang w:val="uk-UA"/>
    </w:rPr>
  </w:style>
  <w:style w:type="character" w:customStyle="1" w:styleId="FontStyle65">
    <w:name w:val="Font Style65"/>
    <w:rsid w:val="00561763"/>
    <w:rPr>
      <w:rFonts w:ascii="Times New Roman" w:hAnsi="Times New Roman" w:cs="Times New Roman" w:hint="default"/>
      <w:sz w:val="18"/>
      <w:szCs w:val="18"/>
    </w:rPr>
  </w:style>
  <w:style w:type="character" w:customStyle="1" w:styleId="14">
    <w:name w:val="Гиперссылка1"/>
    <w:basedOn w:val="a0"/>
    <w:uiPriority w:val="99"/>
    <w:unhideWhenUsed/>
    <w:rsid w:val="00561763"/>
    <w:rPr>
      <w:color w:val="0000FF"/>
      <w:u w:val="single"/>
    </w:rPr>
  </w:style>
  <w:style w:type="paragraph" w:styleId="af3">
    <w:name w:val="Balloon Text"/>
    <w:basedOn w:val="a"/>
    <w:link w:val="af4"/>
    <w:uiPriority w:val="99"/>
    <w:semiHidden/>
    <w:unhideWhenUsed/>
    <w:rsid w:val="00561763"/>
    <w:pPr>
      <w:spacing w:after="0" w:line="240" w:lineRule="auto"/>
    </w:pPr>
    <w:rPr>
      <w:rFonts w:ascii="Tahoma" w:eastAsia="Times New Roman" w:hAnsi="Tahoma" w:cs="Tahoma"/>
      <w:sz w:val="16"/>
      <w:szCs w:val="16"/>
      <w:lang w:val="uk-UA" w:eastAsia="uk-UA"/>
    </w:rPr>
  </w:style>
  <w:style w:type="character" w:customStyle="1" w:styleId="af4">
    <w:name w:val="Текст выноски Знак"/>
    <w:basedOn w:val="a0"/>
    <w:link w:val="af3"/>
    <w:uiPriority w:val="99"/>
    <w:semiHidden/>
    <w:rsid w:val="00561763"/>
    <w:rPr>
      <w:rFonts w:ascii="Tahoma" w:eastAsia="Times New Roman" w:hAnsi="Tahoma" w:cs="Tahoma"/>
      <w:sz w:val="16"/>
      <w:szCs w:val="16"/>
      <w:lang w:val="uk-UA" w:eastAsia="uk-UA"/>
    </w:rPr>
  </w:style>
  <w:style w:type="character" w:styleId="af5">
    <w:name w:val="Hyperlink"/>
    <w:basedOn w:val="a0"/>
    <w:uiPriority w:val="99"/>
    <w:semiHidden/>
    <w:unhideWhenUsed/>
    <w:rsid w:val="00561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rada.com.ua/article/2386-rchniy-plan-roboti-shkoli-z-vihovno-roboti"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17</Pages>
  <Words>6121</Words>
  <Characters>34893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Оксана</cp:lastModifiedBy>
  <cp:revision>27</cp:revision>
  <dcterms:created xsi:type="dcterms:W3CDTF">2020-05-07T12:02:00Z</dcterms:created>
  <dcterms:modified xsi:type="dcterms:W3CDTF">2020-10-30T09:50:00Z</dcterms:modified>
</cp:coreProperties>
</file>